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237"/>
      </w:tblGrid>
      <w:tr w:rsidR="005558E0" w:rsidRPr="0095213A" w14:paraId="2386CA4B" w14:textId="77777777">
        <w:tc>
          <w:tcPr>
            <w:tcW w:w="2977" w:type="dxa"/>
          </w:tcPr>
          <w:p w14:paraId="36E937B7" w14:textId="77777777" w:rsidR="005558E0" w:rsidRPr="009366FF" w:rsidRDefault="005558E0">
            <w:pPr>
              <w:jc w:val="center"/>
              <w:rPr>
                <w:b/>
                <w:color w:val="222222"/>
                <w:sz w:val="26"/>
                <w:szCs w:val="26"/>
                <w:shd w:val="clear" w:color="auto" w:fill="FFFFFF"/>
              </w:rPr>
            </w:pPr>
            <w:r w:rsidRPr="009366FF">
              <w:rPr>
                <w:b/>
                <w:color w:val="222222"/>
                <w:sz w:val="26"/>
                <w:szCs w:val="26"/>
                <w:shd w:val="clear" w:color="auto" w:fill="FFFFFF"/>
              </w:rPr>
              <w:t>ỦY BAN NHÂN DÂN</w:t>
            </w:r>
          </w:p>
          <w:p w14:paraId="2C0B315C" w14:textId="77777777" w:rsidR="005558E0" w:rsidRPr="009366FF" w:rsidRDefault="005558E0">
            <w:pPr>
              <w:jc w:val="center"/>
              <w:rPr>
                <w:b/>
                <w:color w:val="222222"/>
                <w:sz w:val="26"/>
                <w:szCs w:val="26"/>
                <w:shd w:val="clear" w:color="auto" w:fill="FFFFFF"/>
              </w:rPr>
            </w:pPr>
            <w:r w:rsidRPr="009366FF">
              <w:rPr>
                <w:b/>
                <w:color w:val="222222"/>
                <w:sz w:val="26"/>
                <w:szCs w:val="26"/>
                <w:shd w:val="clear" w:color="auto" w:fill="FFFFFF"/>
              </w:rPr>
              <w:t>XÃ BÌNH THÀNH</w:t>
            </w:r>
          </w:p>
          <w:p w14:paraId="44717402" w14:textId="77777777" w:rsidR="005558E0" w:rsidRPr="0095213A" w:rsidRDefault="005558E0">
            <w:pPr>
              <w:jc w:val="center"/>
              <w:rPr>
                <w:color w:val="222222"/>
                <w:szCs w:val="28"/>
                <w:shd w:val="clear" w:color="auto" w:fill="FFFFFF"/>
              </w:rPr>
            </w:pPr>
            <w:r w:rsidRPr="0095213A">
              <w:rPr>
                <w:noProof/>
                <w:color w:val="222222"/>
                <w:szCs w:val="28"/>
                <w:lang w:val="en-US"/>
              </w:rPr>
              <mc:AlternateContent>
                <mc:Choice Requires="wps">
                  <w:drawing>
                    <wp:anchor distT="0" distB="0" distL="114300" distR="114300" simplePos="0" relativeHeight="251660288" behindDoc="0" locked="0" layoutInCell="1" allowOverlap="1" wp14:anchorId="70B43CD9" wp14:editId="4D8F38C2">
                      <wp:simplePos x="0" y="0"/>
                      <wp:positionH relativeFrom="column">
                        <wp:posOffset>328930</wp:posOffset>
                      </wp:positionH>
                      <wp:positionV relativeFrom="paragraph">
                        <wp:posOffset>15240</wp:posOffset>
                      </wp:positionV>
                      <wp:extent cx="102870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1028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51809B" id="Straight Connector 4"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9pt,1.2pt" to="106.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" strokecolor="black [3200]" strokeweight=".5pt">
                      <v:stroke joinstyle="miter"/>
                    </v:line>
                  </w:pict>
                </mc:Fallback>
              </mc:AlternateContent>
            </w:r>
          </w:p>
          <w:p w14:paraId="4F7C458B" w14:textId="77777777" w:rsidR="005558E0" w:rsidRPr="009366FF" w:rsidRDefault="005558E0">
            <w:pPr>
              <w:jc w:val="center"/>
              <w:rPr>
                <w:b/>
                <w:color w:val="222222"/>
                <w:sz w:val="28"/>
                <w:szCs w:val="28"/>
                <w:shd w:val="clear" w:color="auto" w:fill="FFFFFF"/>
                <w:lang w:val="vi-VN"/>
              </w:rPr>
            </w:pPr>
            <w:r w:rsidRPr="009366FF">
              <w:rPr>
                <w:color w:val="222222"/>
                <w:sz w:val="28"/>
                <w:szCs w:val="28"/>
                <w:shd w:val="clear" w:color="auto" w:fill="FFFFFF"/>
                <w:lang w:val="vi-VN"/>
              </w:rPr>
              <w:t>Số:</w:t>
            </w:r>
            <w:r w:rsidRPr="009366FF">
              <w:rPr>
                <w:color w:val="222222"/>
                <w:sz w:val="28"/>
                <w:szCs w:val="28"/>
                <w:shd w:val="clear" w:color="auto" w:fill="FFFFFF"/>
                <w:lang w:val="en-US"/>
              </w:rPr>
              <w:t xml:space="preserve">         </w:t>
            </w:r>
            <w:r w:rsidRPr="009366FF">
              <w:rPr>
                <w:color w:val="222222"/>
                <w:sz w:val="28"/>
                <w:szCs w:val="28"/>
                <w:shd w:val="clear" w:color="auto" w:fill="FFFFFF"/>
              </w:rPr>
              <w:t>/</w:t>
            </w:r>
            <w:r w:rsidRPr="009366FF">
              <w:rPr>
                <w:color w:val="222222"/>
                <w:sz w:val="28"/>
                <w:szCs w:val="28"/>
                <w:shd w:val="clear" w:color="auto" w:fill="FFFFFF"/>
                <w:lang w:val="vi-VN"/>
              </w:rPr>
              <w:t>QĐ</w:t>
            </w:r>
            <w:r w:rsidRPr="009366FF">
              <w:rPr>
                <w:color w:val="222222"/>
                <w:sz w:val="28"/>
                <w:szCs w:val="28"/>
                <w:shd w:val="clear" w:color="auto" w:fill="FFFFFF"/>
              </w:rPr>
              <w:t>-</w:t>
            </w:r>
            <w:r w:rsidRPr="009366FF">
              <w:rPr>
                <w:color w:val="222222"/>
                <w:sz w:val="28"/>
                <w:szCs w:val="28"/>
                <w:shd w:val="clear" w:color="auto" w:fill="FFFFFF"/>
                <w:lang w:val="vi-VN"/>
              </w:rPr>
              <w:t>UBND</w:t>
            </w:r>
          </w:p>
        </w:tc>
        <w:tc>
          <w:tcPr>
            <w:tcW w:w="6237" w:type="dxa"/>
          </w:tcPr>
          <w:p w14:paraId="6D84D703" w14:textId="77777777" w:rsidR="005558E0" w:rsidRPr="009366FF" w:rsidRDefault="005558E0">
            <w:pPr>
              <w:jc w:val="center"/>
              <w:rPr>
                <w:b/>
                <w:color w:val="222222"/>
                <w:sz w:val="26"/>
                <w:szCs w:val="26"/>
                <w:shd w:val="clear" w:color="auto" w:fill="FFFFFF"/>
              </w:rPr>
            </w:pPr>
            <w:r w:rsidRPr="009366FF">
              <w:rPr>
                <w:b/>
                <w:color w:val="222222"/>
                <w:sz w:val="26"/>
                <w:szCs w:val="26"/>
                <w:shd w:val="clear" w:color="auto" w:fill="FFFFFF"/>
              </w:rPr>
              <w:t>CỘNG HÒA XÃ HỘI CHỦ NGHĨA VIỆT NAM</w:t>
            </w:r>
          </w:p>
          <w:p w14:paraId="1C396F0D" w14:textId="77777777" w:rsidR="005558E0" w:rsidRPr="009366FF" w:rsidRDefault="005558E0">
            <w:pPr>
              <w:jc w:val="center"/>
              <w:rPr>
                <w:b/>
                <w:color w:val="222222"/>
                <w:sz w:val="28"/>
                <w:szCs w:val="28"/>
                <w:shd w:val="clear" w:color="auto" w:fill="FFFFFF"/>
              </w:rPr>
            </w:pPr>
            <w:r w:rsidRPr="009366FF">
              <w:rPr>
                <w:b/>
                <w:color w:val="222222"/>
                <w:sz w:val="28"/>
                <w:szCs w:val="28"/>
                <w:shd w:val="clear" w:color="auto" w:fill="FFFFFF"/>
              </w:rPr>
              <w:t>Độc lập - Tự do - Hạnh phúc</w:t>
            </w:r>
          </w:p>
          <w:p w14:paraId="6265FAFF" w14:textId="77777777" w:rsidR="005558E0" w:rsidRPr="0095213A" w:rsidRDefault="005558E0">
            <w:pPr>
              <w:jc w:val="right"/>
              <w:rPr>
                <w:i/>
                <w:color w:val="222222"/>
                <w:szCs w:val="28"/>
                <w:shd w:val="clear" w:color="auto" w:fill="FFFFFF"/>
              </w:rPr>
            </w:pPr>
            <w:r w:rsidRPr="0095213A">
              <w:rPr>
                <w:b/>
                <w:noProof/>
                <w:color w:val="222222"/>
                <w:szCs w:val="28"/>
                <w:lang w:val="en-US"/>
              </w:rPr>
              <mc:AlternateContent>
                <mc:Choice Requires="wps">
                  <w:drawing>
                    <wp:anchor distT="0" distB="0" distL="114300" distR="114300" simplePos="0" relativeHeight="251661312" behindDoc="0" locked="0" layoutInCell="1" allowOverlap="1" wp14:anchorId="0A8141EC" wp14:editId="1BCAAD3D">
                      <wp:simplePos x="0" y="0"/>
                      <wp:positionH relativeFrom="column">
                        <wp:posOffset>856919</wp:posOffset>
                      </wp:positionH>
                      <wp:positionV relativeFrom="paragraph">
                        <wp:posOffset>11430</wp:posOffset>
                      </wp:positionV>
                      <wp:extent cx="2118360" cy="0"/>
                      <wp:effectExtent l="0" t="0" r="15240" b="19050"/>
                      <wp:wrapNone/>
                      <wp:docPr id="5" name="Straight Connector 5"/>
                      <wp:cNvGraphicFramePr/>
                      <a:graphic xmlns:a="http://schemas.openxmlformats.org/drawingml/2006/main">
                        <a:graphicData uri="http://schemas.microsoft.com/office/word/2010/wordprocessingShape">
                          <wps:wsp>
                            <wps:cNvCnPr/>
                            <wps:spPr>
                              <a:xfrm>
                                <a:off x="0" y="0"/>
                                <a:ext cx="211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B46CC4"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45pt,.9pt" to="234.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" strokecolor="black [3200]" strokeweight=".5pt">
                      <v:stroke joinstyle="miter"/>
                    </v:line>
                  </w:pict>
                </mc:Fallback>
              </mc:AlternateContent>
            </w:r>
          </w:p>
          <w:p w14:paraId="7D5AE818" w14:textId="51828386" w:rsidR="005558E0" w:rsidRPr="009366FF" w:rsidRDefault="005558E0">
            <w:pPr>
              <w:jc w:val="center"/>
              <w:rPr>
                <w:b/>
                <w:color w:val="222222"/>
                <w:sz w:val="28"/>
                <w:szCs w:val="28"/>
                <w:shd w:val="clear" w:color="auto" w:fill="FFFFFF"/>
                <w:lang w:val="vi-VN"/>
              </w:rPr>
            </w:pPr>
            <w:r w:rsidRPr="009366FF">
              <w:rPr>
                <w:i/>
                <w:color w:val="222222"/>
                <w:sz w:val="28"/>
                <w:szCs w:val="28"/>
                <w:shd w:val="clear" w:color="auto" w:fill="FFFFFF"/>
              </w:rPr>
              <w:t xml:space="preserve">                  Bình Thành, ngày</w:t>
            </w:r>
            <w:r w:rsidRPr="009366FF">
              <w:rPr>
                <w:i/>
                <w:color w:val="222222"/>
                <w:sz w:val="28"/>
                <w:szCs w:val="28"/>
                <w:shd w:val="clear" w:color="auto" w:fill="FFFFFF"/>
                <w:lang w:val="en-US"/>
              </w:rPr>
              <w:t xml:space="preserve">        </w:t>
            </w:r>
            <w:r w:rsidRPr="009366FF">
              <w:rPr>
                <w:i/>
                <w:color w:val="222222"/>
                <w:sz w:val="28"/>
                <w:szCs w:val="28"/>
                <w:shd w:val="clear" w:color="auto" w:fill="FFFFFF"/>
              </w:rPr>
              <w:t xml:space="preserve">tháng </w:t>
            </w:r>
            <w:r w:rsidR="009366FF">
              <w:rPr>
                <w:i/>
                <w:color w:val="222222"/>
                <w:sz w:val="28"/>
                <w:szCs w:val="28"/>
                <w:shd w:val="clear" w:color="auto" w:fill="FFFFFF"/>
                <w:lang w:val="en-US"/>
              </w:rPr>
              <w:t>9</w:t>
            </w:r>
            <w:r w:rsidRPr="009366FF">
              <w:rPr>
                <w:i/>
                <w:color w:val="222222"/>
                <w:sz w:val="28"/>
                <w:szCs w:val="28"/>
                <w:shd w:val="clear" w:color="auto" w:fill="FFFFFF"/>
              </w:rPr>
              <w:t xml:space="preserve"> năm 2026</w:t>
            </w:r>
          </w:p>
        </w:tc>
      </w:tr>
    </w:tbl>
    <w:p w14:paraId="050B768B" w14:textId="001E4127" w:rsidR="005558E0" w:rsidRPr="00077AB4" w:rsidRDefault="005558E0" w:rsidP="005558E0">
      <w:pPr>
        <w:pStyle w:val="BodyText"/>
        <w:tabs>
          <w:tab w:val="left" w:pos="5955"/>
        </w:tabs>
        <w:spacing w:before="0"/>
        <w:ind w:left="0" w:firstLine="0"/>
        <w:jc w:val="left"/>
        <w:rPr>
          <w:b/>
          <w:i/>
          <w:lang w:val="en-US"/>
        </w:rPr>
      </w:pPr>
      <w:r w:rsidRPr="00077AB4">
        <w:rPr>
          <w:b/>
          <w:i/>
          <w:lang w:val="en-US"/>
        </w:rPr>
        <w:t xml:space="preserve">  </w:t>
      </w:r>
      <w:r w:rsidR="00077AB4" w:rsidRPr="00077AB4">
        <w:rPr>
          <w:b/>
          <w:i/>
          <w:lang w:val="en-US"/>
        </w:rPr>
        <w:t xml:space="preserve">            </w:t>
      </w:r>
      <w:r w:rsidRPr="00077AB4">
        <w:rPr>
          <w:b/>
          <w:i/>
          <w:lang w:val="en-US"/>
        </w:rPr>
        <w:t xml:space="preserve"> </w:t>
      </w:r>
      <w:r w:rsidR="00077AB4" w:rsidRPr="00077AB4">
        <w:rPr>
          <w:b/>
          <w:i/>
          <w:lang w:val="en-US"/>
        </w:rPr>
        <w:t>(Dự thảo)</w:t>
      </w:r>
    </w:p>
    <w:p w14:paraId="51C9622F" w14:textId="77777777" w:rsidR="009366FF" w:rsidRDefault="009366FF" w:rsidP="009366FF">
      <w:pPr>
        <w:pStyle w:val="Heading1"/>
        <w:spacing w:before="0"/>
        <w:rPr>
          <w:lang w:val="en-US"/>
        </w:rPr>
      </w:pPr>
    </w:p>
    <w:p w14:paraId="21786DA9" w14:textId="77777777" w:rsidR="009366FF" w:rsidRPr="00077AB4" w:rsidRDefault="005558E0" w:rsidP="00077AB4">
      <w:pPr>
        <w:pStyle w:val="Heading1"/>
        <w:spacing w:before="0" w:after="0"/>
        <w:jc w:val="center"/>
        <w:rPr>
          <w:rFonts w:ascii="Times New Roman Bold" w:hAnsi="Times New Roman Bold" w:cs="Times New Roman"/>
          <w:b/>
          <w:bCs/>
          <w:color w:val="auto"/>
          <w:spacing w:val="-4"/>
          <w:sz w:val="28"/>
          <w:szCs w:val="28"/>
          <w:lang w:val="en-US"/>
        </w:rPr>
      </w:pPr>
      <w:r w:rsidRPr="00077AB4">
        <w:rPr>
          <w:rFonts w:ascii="Times New Roman Bold" w:hAnsi="Times New Roman Bold" w:cs="Times New Roman"/>
          <w:b/>
          <w:bCs/>
          <w:color w:val="auto"/>
          <w:spacing w:val="-4"/>
          <w:sz w:val="28"/>
          <w:szCs w:val="28"/>
        </w:rPr>
        <w:t>QUYẾT ĐỊNH</w:t>
      </w:r>
    </w:p>
    <w:p w14:paraId="23B6158A" w14:textId="02220FEB" w:rsidR="00077AB4" w:rsidRPr="00077AB4" w:rsidRDefault="009366FF" w:rsidP="00077AB4">
      <w:pPr>
        <w:pStyle w:val="Heading1"/>
        <w:spacing w:before="0" w:after="0"/>
        <w:jc w:val="center"/>
        <w:rPr>
          <w:rFonts w:ascii="Times New Roman Bold" w:hAnsi="Times New Roman Bold" w:cs="Times New Roman"/>
          <w:b/>
          <w:bCs/>
          <w:color w:val="auto"/>
          <w:spacing w:val="-4"/>
          <w:sz w:val="28"/>
          <w:szCs w:val="28"/>
          <w:lang w:val="en-US"/>
        </w:rPr>
      </w:pPr>
      <w:r w:rsidRPr="00077AB4">
        <w:rPr>
          <w:rFonts w:ascii="Times New Roman Bold" w:hAnsi="Times New Roman Bold" w:cs="Times New Roman"/>
          <w:b/>
          <w:bCs/>
          <w:color w:val="auto"/>
          <w:spacing w:val="-4"/>
          <w:sz w:val="28"/>
          <w:szCs w:val="28"/>
          <w:lang w:val="en-US"/>
        </w:rPr>
        <w:t xml:space="preserve">Ban hành Quy chế nội bộ về phát ngôn và cung cấp thông tin cho báo chí </w:t>
      </w:r>
    </w:p>
    <w:p w14:paraId="0B9ED064" w14:textId="1B651498" w:rsidR="009366FF" w:rsidRPr="00077AB4" w:rsidRDefault="009366FF" w:rsidP="00077AB4">
      <w:pPr>
        <w:pStyle w:val="Heading1"/>
        <w:spacing w:before="0" w:after="0"/>
        <w:jc w:val="center"/>
        <w:rPr>
          <w:rFonts w:ascii="Times New Roman Bold" w:hAnsi="Times New Roman Bold" w:cs="Times New Roman"/>
          <w:b/>
          <w:bCs/>
          <w:color w:val="auto"/>
          <w:spacing w:val="-4"/>
          <w:sz w:val="28"/>
          <w:szCs w:val="28"/>
        </w:rPr>
      </w:pPr>
      <w:r w:rsidRPr="00077AB4">
        <w:rPr>
          <w:rFonts w:ascii="Times New Roman Bold" w:hAnsi="Times New Roman Bold" w:cs="Times New Roman"/>
          <w:b/>
          <w:bCs/>
          <w:color w:val="auto"/>
          <w:spacing w:val="-4"/>
          <w:sz w:val="28"/>
          <w:szCs w:val="28"/>
          <w:lang w:val="en-US"/>
        </w:rPr>
        <w:t>của Ủy ban nhân dân xã Bình Thành</w:t>
      </w:r>
    </w:p>
    <w:p w14:paraId="7A94770E" w14:textId="1D6C8520" w:rsidR="009366FF" w:rsidRDefault="000F24F5" w:rsidP="009366FF">
      <w:pPr>
        <w:jc w:val="center"/>
        <w:rPr>
          <w:b/>
          <w:spacing w:val="-5"/>
          <w:sz w:val="28"/>
          <w:szCs w:val="28"/>
          <w:lang w:val="en-US"/>
        </w:rPr>
      </w:pPr>
      <w:r>
        <w:rPr>
          <w:b/>
          <w:noProof/>
          <w:spacing w:val="-5"/>
          <w:sz w:val="28"/>
          <w:szCs w:val="28"/>
          <w:lang w:val="en-US"/>
          <w14:ligatures w14:val="standardContextual"/>
        </w:rPr>
        <mc:AlternateContent>
          <mc:Choice Requires="wps">
            <w:drawing>
              <wp:anchor distT="0" distB="0" distL="114300" distR="114300" simplePos="0" relativeHeight="251664384" behindDoc="0" locked="0" layoutInCell="1" allowOverlap="1" wp14:anchorId="673BEA06" wp14:editId="26F8A8D6">
                <wp:simplePos x="0" y="0"/>
                <wp:positionH relativeFrom="column">
                  <wp:posOffset>2044065</wp:posOffset>
                </wp:positionH>
                <wp:positionV relativeFrom="paragraph">
                  <wp:posOffset>4445</wp:posOffset>
                </wp:positionV>
                <wp:extent cx="1897380"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1897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46F43D"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0.95pt,.35pt" to="310.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" strokecolor="black [3200]" strokeweight=".5pt">
                <v:stroke joinstyle="miter"/>
              </v:line>
            </w:pict>
          </mc:Fallback>
        </mc:AlternateContent>
      </w:r>
    </w:p>
    <w:p w14:paraId="6729EED3" w14:textId="189B1DD8" w:rsidR="005558E0" w:rsidRPr="009366FF" w:rsidRDefault="005558E0" w:rsidP="009366FF">
      <w:pPr>
        <w:jc w:val="center"/>
        <w:rPr>
          <w:b/>
          <w:bCs/>
          <w:sz w:val="28"/>
          <w:szCs w:val="28"/>
          <w:lang w:val="en-US"/>
        </w:rPr>
      </w:pPr>
      <w:r w:rsidRPr="009366FF">
        <w:rPr>
          <w:b/>
          <w:bCs/>
          <w:sz w:val="28"/>
          <w:szCs w:val="28"/>
          <w:lang w:val="en-US"/>
        </w:rPr>
        <w:t xml:space="preserve">CHỦ TỊCH </w:t>
      </w:r>
      <w:r w:rsidRPr="009366FF">
        <w:rPr>
          <w:b/>
          <w:bCs/>
          <w:sz w:val="28"/>
          <w:szCs w:val="28"/>
        </w:rPr>
        <w:t>ỦY</w:t>
      </w:r>
      <w:r w:rsidRPr="009366FF">
        <w:rPr>
          <w:b/>
          <w:bCs/>
          <w:spacing w:val="-4"/>
          <w:sz w:val="28"/>
          <w:szCs w:val="28"/>
        </w:rPr>
        <w:t xml:space="preserve"> </w:t>
      </w:r>
      <w:r w:rsidRPr="009366FF">
        <w:rPr>
          <w:b/>
          <w:bCs/>
          <w:sz w:val="28"/>
          <w:szCs w:val="28"/>
        </w:rPr>
        <w:t>BAN</w:t>
      </w:r>
      <w:r w:rsidRPr="009366FF">
        <w:rPr>
          <w:b/>
          <w:bCs/>
          <w:spacing w:val="-3"/>
          <w:sz w:val="28"/>
          <w:szCs w:val="28"/>
        </w:rPr>
        <w:t xml:space="preserve"> </w:t>
      </w:r>
      <w:r w:rsidRPr="009366FF">
        <w:rPr>
          <w:b/>
          <w:bCs/>
          <w:sz w:val="28"/>
          <w:szCs w:val="28"/>
        </w:rPr>
        <w:t>NHÂN</w:t>
      </w:r>
      <w:r w:rsidRPr="009366FF">
        <w:rPr>
          <w:b/>
          <w:bCs/>
          <w:spacing w:val="-4"/>
          <w:sz w:val="28"/>
          <w:szCs w:val="28"/>
        </w:rPr>
        <w:t xml:space="preserve"> </w:t>
      </w:r>
      <w:r w:rsidRPr="009366FF">
        <w:rPr>
          <w:b/>
          <w:bCs/>
          <w:sz w:val="28"/>
          <w:szCs w:val="28"/>
        </w:rPr>
        <w:t>DÂN</w:t>
      </w:r>
      <w:r w:rsidRPr="009366FF">
        <w:rPr>
          <w:b/>
          <w:bCs/>
          <w:spacing w:val="-4"/>
          <w:sz w:val="28"/>
          <w:szCs w:val="28"/>
        </w:rPr>
        <w:t xml:space="preserve"> </w:t>
      </w:r>
      <w:r w:rsidRPr="009366FF">
        <w:rPr>
          <w:b/>
          <w:bCs/>
          <w:sz w:val="28"/>
          <w:szCs w:val="28"/>
        </w:rPr>
        <w:t>XÃ</w:t>
      </w:r>
      <w:r w:rsidRPr="009366FF">
        <w:rPr>
          <w:b/>
          <w:bCs/>
          <w:spacing w:val="-5"/>
          <w:sz w:val="28"/>
          <w:szCs w:val="28"/>
        </w:rPr>
        <w:t xml:space="preserve"> </w:t>
      </w:r>
      <w:r w:rsidRPr="009366FF">
        <w:rPr>
          <w:b/>
          <w:bCs/>
          <w:sz w:val="28"/>
          <w:szCs w:val="28"/>
        </w:rPr>
        <w:t>BÌNH THÀNH</w:t>
      </w:r>
    </w:p>
    <w:p w14:paraId="13432196" w14:textId="651DF97B" w:rsidR="009366FF" w:rsidRPr="000F24F5" w:rsidRDefault="009366FF" w:rsidP="000F24F5">
      <w:pPr>
        <w:spacing w:before="120" w:after="120" w:line="360" w:lineRule="atLeast"/>
        <w:ind w:firstLine="567"/>
        <w:jc w:val="both"/>
        <w:rPr>
          <w:i/>
          <w:sz w:val="28"/>
          <w:szCs w:val="28"/>
          <w:lang w:val="en-US"/>
        </w:rPr>
      </w:pPr>
      <w:r w:rsidRPr="000F24F5">
        <w:rPr>
          <w:i/>
          <w:sz w:val="28"/>
          <w:szCs w:val="28"/>
          <w:lang w:val="en-US"/>
        </w:rPr>
        <w:t>Căn cứ Luật Tổ chức chính quyền địa phương số 72/2025/QH15;</w:t>
      </w:r>
    </w:p>
    <w:p w14:paraId="116C3B15" w14:textId="77777777" w:rsidR="009366FF" w:rsidRPr="000F24F5" w:rsidRDefault="009366FF" w:rsidP="000F24F5">
      <w:pPr>
        <w:widowControl/>
        <w:autoSpaceDE/>
        <w:autoSpaceDN/>
        <w:spacing w:before="120" w:after="120" w:line="360" w:lineRule="atLeast"/>
        <w:ind w:firstLine="567"/>
        <w:jc w:val="both"/>
        <w:rPr>
          <w:i/>
          <w:sz w:val="28"/>
          <w:szCs w:val="28"/>
          <w:lang w:val="en-US"/>
        </w:rPr>
      </w:pPr>
      <w:r w:rsidRPr="000F24F5">
        <w:rPr>
          <w:i/>
          <w:sz w:val="28"/>
          <w:szCs w:val="28"/>
          <w:lang w:val="en-US"/>
        </w:rPr>
        <w:t>Căn cứ Luật Báo chí số 126/2025/QH15;</w:t>
      </w:r>
    </w:p>
    <w:p w14:paraId="002341F7" w14:textId="77777777" w:rsidR="009366FF" w:rsidRPr="000F24F5" w:rsidRDefault="009366FF" w:rsidP="000F24F5">
      <w:pPr>
        <w:widowControl/>
        <w:autoSpaceDE/>
        <w:autoSpaceDN/>
        <w:spacing w:before="120" w:after="120" w:line="360" w:lineRule="atLeast"/>
        <w:ind w:firstLine="567"/>
        <w:jc w:val="both"/>
        <w:rPr>
          <w:i/>
          <w:sz w:val="28"/>
          <w:szCs w:val="28"/>
          <w:lang w:val="en-US"/>
        </w:rPr>
      </w:pPr>
      <w:r w:rsidRPr="000F24F5">
        <w:rPr>
          <w:i/>
          <w:sz w:val="28"/>
          <w:szCs w:val="28"/>
          <w:lang w:val="en-US"/>
        </w:rPr>
        <w:t>Căn cứ Nghị định số 244/2026/NĐ-CP ngày 26 tháng 6 năm 2026 của Chính phủ quy định chi tiết việc phát ngôn và cung cấp thông tin cho báo chí của các cơ quan hành chính nhà nước;</w:t>
      </w:r>
    </w:p>
    <w:p w14:paraId="63A65015" w14:textId="39CA9A8E" w:rsidR="009366FF" w:rsidRPr="000F24F5" w:rsidRDefault="009366FF" w:rsidP="000F24F5">
      <w:pPr>
        <w:widowControl/>
        <w:autoSpaceDE/>
        <w:autoSpaceDN/>
        <w:spacing w:before="120" w:after="120" w:line="360" w:lineRule="atLeast"/>
        <w:ind w:firstLine="567"/>
        <w:jc w:val="both"/>
        <w:rPr>
          <w:i/>
          <w:sz w:val="28"/>
          <w:szCs w:val="28"/>
          <w:lang w:val="en-US"/>
        </w:rPr>
      </w:pPr>
      <w:r w:rsidRPr="000F24F5">
        <w:rPr>
          <w:i/>
          <w:sz w:val="28"/>
          <w:szCs w:val="28"/>
          <w:lang w:val="en-US"/>
        </w:rPr>
        <w:t xml:space="preserve">Căn cứ Quyết định số </w:t>
      </w:r>
      <w:r w:rsidR="00DC1078" w:rsidRPr="000F24F5">
        <w:rPr>
          <w:i/>
          <w:sz w:val="28"/>
          <w:szCs w:val="28"/>
          <w:lang w:val="en-US"/>
        </w:rPr>
        <w:t>2586</w:t>
      </w:r>
      <w:r w:rsidRPr="000F24F5">
        <w:rPr>
          <w:i/>
          <w:sz w:val="28"/>
          <w:szCs w:val="28"/>
          <w:lang w:val="en-US"/>
        </w:rPr>
        <w:t>/QĐ-UBND ngày 13 tháng 8 năm 2026 của Chủ tịch Ủy ban nhân dân tỉnh Thái Nguyên ban hành Quy chế nội bộ về phát ngôn và cung cấp thông tin cho báo chí của Ủy ban nhân dân tỉnh Thái Nguyên;</w:t>
      </w:r>
    </w:p>
    <w:p w14:paraId="7E5B2E09" w14:textId="77777777" w:rsidR="009366FF" w:rsidRPr="000F24F5" w:rsidRDefault="009366FF" w:rsidP="000F24F5">
      <w:pPr>
        <w:widowControl/>
        <w:autoSpaceDE/>
        <w:autoSpaceDN/>
        <w:spacing w:before="120" w:after="120" w:line="360" w:lineRule="atLeast"/>
        <w:ind w:firstLine="567"/>
        <w:jc w:val="both"/>
        <w:rPr>
          <w:i/>
          <w:sz w:val="28"/>
          <w:szCs w:val="28"/>
          <w:lang w:val="en-US"/>
        </w:rPr>
      </w:pPr>
      <w:r w:rsidRPr="000F24F5">
        <w:rPr>
          <w:i/>
          <w:sz w:val="28"/>
          <w:szCs w:val="28"/>
          <w:lang w:val="en-US"/>
        </w:rPr>
        <w:t>Theo đề nghị của Chánh Văn phòng HĐND và UBND xã Bình Thành tại Tờ trình số ……/TTr-VP ngày …… tháng 9 năm 2026.</w:t>
      </w:r>
    </w:p>
    <w:p w14:paraId="4139AA51" w14:textId="77777777" w:rsidR="009366FF" w:rsidRPr="009366FF" w:rsidRDefault="009366FF" w:rsidP="00DB0C0A">
      <w:pPr>
        <w:widowControl/>
        <w:autoSpaceDE/>
        <w:autoSpaceDN/>
        <w:spacing w:before="120" w:after="120" w:line="360" w:lineRule="atLeast"/>
        <w:jc w:val="center"/>
        <w:rPr>
          <w:sz w:val="28"/>
          <w:szCs w:val="28"/>
          <w:lang w:val="en-US"/>
        </w:rPr>
      </w:pPr>
      <w:r w:rsidRPr="009366FF">
        <w:rPr>
          <w:b/>
          <w:bCs/>
          <w:sz w:val="28"/>
          <w:szCs w:val="28"/>
          <w:lang w:val="en-US"/>
        </w:rPr>
        <w:t>QUYẾT ĐỊNH:</w:t>
      </w:r>
    </w:p>
    <w:p w14:paraId="5C47AA6F" w14:textId="77777777" w:rsidR="009366FF" w:rsidRPr="009366FF" w:rsidRDefault="009366FF" w:rsidP="00FE7ED4">
      <w:pPr>
        <w:widowControl/>
        <w:autoSpaceDE/>
        <w:autoSpaceDN/>
        <w:spacing w:before="120" w:after="120" w:line="360" w:lineRule="atLeast"/>
        <w:ind w:firstLine="851"/>
        <w:jc w:val="both"/>
        <w:rPr>
          <w:sz w:val="28"/>
          <w:szCs w:val="28"/>
          <w:lang w:val="en-US"/>
        </w:rPr>
      </w:pPr>
      <w:r w:rsidRPr="009366FF">
        <w:rPr>
          <w:b/>
          <w:bCs/>
          <w:sz w:val="28"/>
          <w:szCs w:val="28"/>
          <w:lang w:val="en-US"/>
        </w:rPr>
        <w:t>Điều 1.</w:t>
      </w:r>
      <w:r w:rsidRPr="009366FF">
        <w:rPr>
          <w:sz w:val="28"/>
          <w:szCs w:val="28"/>
          <w:lang w:val="en-US"/>
        </w:rPr>
        <w:t xml:space="preserve"> Ban hành kèm theo Quyết định này Quy chế nội bộ về phát ngôn và cung cấp thông tin cho báo chí của Ủy ban nhân dân xã Bình Thành.</w:t>
      </w:r>
    </w:p>
    <w:p w14:paraId="44624954" w14:textId="77777777" w:rsidR="009366FF" w:rsidRPr="009366FF" w:rsidRDefault="009366FF" w:rsidP="00FE7ED4">
      <w:pPr>
        <w:widowControl/>
        <w:autoSpaceDE/>
        <w:autoSpaceDN/>
        <w:spacing w:before="120" w:after="120" w:line="360" w:lineRule="atLeast"/>
        <w:ind w:firstLine="851"/>
        <w:jc w:val="both"/>
        <w:rPr>
          <w:sz w:val="28"/>
          <w:szCs w:val="28"/>
          <w:lang w:val="en-US"/>
        </w:rPr>
      </w:pPr>
      <w:r w:rsidRPr="009366FF">
        <w:rPr>
          <w:b/>
          <w:bCs/>
          <w:sz w:val="28"/>
          <w:szCs w:val="28"/>
          <w:lang w:val="en-US"/>
        </w:rPr>
        <w:t>Điều 2.</w:t>
      </w:r>
      <w:r w:rsidRPr="009366FF">
        <w:rPr>
          <w:sz w:val="28"/>
          <w:szCs w:val="28"/>
          <w:lang w:val="en-US"/>
        </w:rPr>
        <w:t xml:space="preserve"> Quyết định này có hiệu lực kể từ ngày ký.</w:t>
      </w:r>
    </w:p>
    <w:p w14:paraId="54DA2EE0" w14:textId="415A039C" w:rsidR="009366FF" w:rsidRPr="00DB0C0A" w:rsidRDefault="009366FF" w:rsidP="00DB0C0A">
      <w:pPr>
        <w:widowControl/>
        <w:autoSpaceDE/>
        <w:autoSpaceDN/>
        <w:spacing w:before="120" w:after="120" w:line="360" w:lineRule="atLeast"/>
        <w:ind w:firstLine="851"/>
        <w:jc w:val="both"/>
        <w:rPr>
          <w:sz w:val="28"/>
          <w:szCs w:val="28"/>
          <w:lang w:val="en-US"/>
        </w:rPr>
      </w:pPr>
      <w:r w:rsidRPr="009366FF">
        <w:rPr>
          <w:b/>
          <w:bCs/>
          <w:sz w:val="28"/>
          <w:szCs w:val="28"/>
          <w:lang w:val="en-US"/>
        </w:rPr>
        <w:t>Điều 3.</w:t>
      </w:r>
      <w:r w:rsidRPr="009366FF">
        <w:rPr>
          <w:sz w:val="28"/>
          <w:szCs w:val="28"/>
          <w:lang w:val="en-US"/>
        </w:rPr>
        <w:t xml:space="preserve"> Chánh Văn phòng HĐND và UBND xã; người phát ngôn của UBND xã; Thủ trưởng các cơ quan, đơn vị thuộc UBND xã và các tổ chức, cá nhân có liên quan chịu trách nhiệm thi hành Quyết định này./.</w:t>
      </w:r>
    </w:p>
    <w:tbl>
      <w:tblPr>
        <w:tblW w:w="8978" w:type="dxa"/>
        <w:tblInd w:w="180" w:type="dxa"/>
        <w:tblLayout w:type="fixed"/>
        <w:tblCellMar>
          <w:left w:w="0" w:type="dxa"/>
          <w:right w:w="0" w:type="dxa"/>
        </w:tblCellMar>
        <w:tblLook w:val="01E0" w:firstRow="1" w:lastRow="1" w:firstColumn="1" w:lastColumn="1" w:noHBand="0" w:noVBand="0"/>
      </w:tblPr>
      <w:tblGrid>
        <w:gridCol w:w="4782"/>
        <w:gridCol w:w="4196"/>
      </w:tblGrid>
      <w:tr w:rsidR="005558E0" w:rsidRPr="00A924FE" w14:paraId="259E903B" w14:textId="77777777">
        <w:trPr>
          <w:trHeight w:val="2080"/>
        </w:trPr>
        <w:tc>
          <w:tcPr>
            <w:tcW w:w="4782" w:type="dxa"/>
          </w:tcPr>
          <w:p w14:paraId="15CA6A6D" w14:textId="77777777" w:rsidR="004C3DC6" w:rsidRDefault="005558E0" w:rsidP="004C3DC6">
            <w:pPr>
              <w:pStyle w:val="TableParagraph"/>
              <w:spacing w:line="264" w:lineRule="exact"/>
              <w:rPr>
                <w:b/>
                <w:i/>
              </w:rPr>
            </w:pPr>
            <w:r w:rsidRPr="00A924FE">
              <w:rPr>
                <w:b/>
                <w:i/>
              </w:rPr>
              <w:t xml:space="preserve">Nơi </w:t>
            </w:r>
            <w:r w:rsidRPr="00A924FE">
              <w:rPr>
                <w:b/>
                <w:i/>
                <w:spacing w:val="-2"/>
              </w:rPr>
              <w:t>nhận:</w:t>
            </w:r>
          </w:p>
          <w:p w14:paraId="5C34E638" w14:textId="11618A8E" w:rsidR="005558E0" w:rsidRPr="004C3DC6" w:rsidRDefault="005558E0" w:rsidP="004C3DC6">
            <w:pPr>
              <w:pStyle w:val="TableParagraph"/>
              <w:spacing w:line="264" w:lineRule="exact"/>
              <w:rPr>
                <w:b/>
                <w:i/>
              </w:rPr>
            </w:pPr>
            <w:r w:rsidRPr="00A924FE">
              <w:rPr>
                <w:lang w:val="en-US"/>
              </w:rPr>
              <w:t xml:space="preserve">- </w:t>
            </w:r>
            <w:r w:rsidR="004C3DC6" w:rsidRPr="004C3DC6">
              <w:rPr>
                <w:lang w:val="en-US"/>
              </w:rPr>
              <w:t>Sở Văn hóa, Thể thao và Du lịch</w:t>
            </w:r>
            <w:r w:rsidR="004C3DC6">
              <w:rPr>
                <w:lang w:val="en-US"/>
              </w:rPr>
              <w:t>;</w:t>
            </w:r>
          </w:p>
          <w:p w14:paraId="7470D2A0" w14:textId="77777777" w:rsidR="005558E0" w:rsidRPr="00A924FE" w:rsidRDefault="005558E0">
            <w:pPr>
              <w:pStyle w:val="TableParagraph"/>
              <w:numPr>
                <w:ilvl w:val="0"/>
                <w:numId w:val="12"/>
              </w:numPr>
              <w:tabs>
                <w:tab w:val="left" w:pos="176"/>
              </w:tabs>
              <w:spacing w:before="1" w:line="252" w:lineRule="exact"/>
              <w:ind w:left="0" w:hanging="126"/>
            </w:pPr>
            <w:r w:rsidRPr="00A924FE">
              <w:rPr>
                <w:lang w:val="en-US"/>
              </w:rPr>
              <w:t>- Thường trực</w:t>
            </w:r>
            <w:r w:rsidRPr="00A924FE">
              <w:rPr>
                <w:spacing w:val="-1"/>
              </w:rPr>
              <w:t xml:space="preserve"> </w:t>
            </w:r>
            <w:r w:rsidRPr="00A924FE">
              <w:t>Đảng</w:t>
            </w:r>
            <w:r w:rsidRPr="00A924FE">
              <w:rPr>
                <w:spacing w:val="-4"/>
              </w:rPr>
              <w:t xml:space="preserve"> </w:t>
            </w:r>
            <w:r w:rsidRPr="00A924FE">
              <w:t>ủy</w:t>
            </w:r>
            <w:r w:rsidRPr="00A924FE">
              <w:rPr>
                <w:spacing w:val="-4"/>
              </w:rPr>
              <w:t xml:space="preserve"> </w:t>
            </w:r>
            <w:r w:rsidRPr="00A924FE">
              <w:rPr>
                <w:spacing w:val="-5"/>
              </w:rPr>
              <w:t>xã;</w:t>
            </w:r>
          </w:p>
          <w:p w14:paraId="274D2DA0" w14:textId="77777777" w:rsidR="005558E0" w:rsidRPr="00A924FE" w:rsidRDefault="005558E0">
            <w:pPr>
              <w:pStyle w:val="TableParagraph"/>
              <w:numPr>
                <w:ilvl w:val="0"/>
                <w:numId w:val="12"/>
              </w:numPr>
              <w:tabs>
                <w:tab w:val="left" w:pos="174"/>
              </w:tabs>
              <w:spacing w:line="252" w:lineRule="exact"/>
              <w:ind w:left="0" w:hanging="124"/>
            </w:pPr>
            <w:r w:rsidRPr="00A924FE">
              <w:rPr>
                <w:lang w:val="en-US"/>
              </w:rPr>
              <w:t xml:space="preserve">- </w:t>
            </w:r>
            <w:r w:rsidRPr="00A924FE">
              <w:t>T</w:t>
            </w:r>
            <w:r w:rsidRPr="00A924FE">
              <w:rPr>
                <w:lang w:val="en-US"/>
              </w:rPr>
              <w:t>hường trực</w:t>
            </w:r>
            <w:r w:rsidRPr="00A924FE">
              <w:rPr>
                <w:spacing w:val="-1"/>
              </w:rPr>
              <w:t xml:space="preserve"> </w:t>
            </w:r>
            <w:r w:rsidRPr="00A924FE">
              <w:t>HĐND</w:t>
            </w:r>
            <w:r w:rsidRPr="00A924FE">
              <w:rPr>
                <w:spacing w:val="-3"/>
              </w:rPr>
              <w:t xml:space="preserve"> </w:t>
            </w:r>
            <w:r w:rsidRPr="00A924FE">
              <w:rPr>
                <w:spacing w:val="-5"/>
              </w:rPr>
              <w:t>xã;</w:t>
            </w:r>
          </w:p>
          <w:p w14:paraId="5645E1F4" w14:textId="0E7E1215" w:rsidR="005558E0" w:rsidRPr="00A924FE" w:rsidRDefault="005558E0">
            <w:pPr>
              <w:pStyle w:val="TableParagraph"/>
              <w:numPr>
                <w:ilvl w:val="0"/>
                <w:numId w:val="12"/>
              </w:numPr>
              <w:tabs>
                <w:tab w:val="left" w:pos="174"/>
              </w:tabs>
              <w:spacing w:line="252" w:lineRule="exact"/>
              <w:ind w:left="0" w:hanging="124"/>
            </w:pPr>
            <w:r w:rsidRPr="00A924FE">
              <w:rPr>
                <w:lang w:val="en-US"/>
              </w:rPr>
              <w:t xml:space="preserve">- </w:t>
            </w:r>
            <w:r w:rsidRPr="00A924FE">
              <w:t>Lãnh</w:t>
            </w:r>
            <w:r w:rsidRPr="00A924FE">
              <w:rPr>
                <w:spacing w:val="-2"/>
              </w:rPr>
              <w:t xml:space="preserve"> </w:t>
            </w:r>
            <w:r w:rsidRPr="00A924FE">
              <w:t>đạo</w:t>
            </w:r>
            <w:r w:rsidRPr="00A924FE">
              <w:rPr>
                <w:spacing w:val="-1"/>
              </w:rPr>
              <w:t xml:space="preserve"> </w:t>
            </w:r>
            <w:r w:rsidRPr="00A924FE">
              <w:t>UBND</w:t>
            </w:r>
            <w:r w:rsidRPr="00A924FE">
              <w:rPr>
                <w:spacing w:val="-2"/>
              </w:rPr>
              <w:t xml:space="preserve"> </w:t>
            </w:r>
            <w:r w:rsidRPr="00A924FE">
              <w:rPr>
                <w:spacing w:val="-5"/>
              </w:rPr>
              <w:t>xã;</w:t>
            </w:r>
          </w:p>
          <w:p w14:paraId="51FA43CD" w14:textId="77777777" w:rsidR="005558E0" w:rsidRPr="00A924FE" w:rsidRDefault="005558E0">
            <w:pPr>
              <w:pStyle w:val="TableParagraph"/>
              <w:numPr>
                <w:ilvl w:val="0"/>
                <w:numId w:val="12"/>
              </w:numPr>
              <w:tabs>
                <w:tab w:val="left" w:pos="174"/>
              </w:tabs>
              <w:spacing w:line="252" w:lineRule="exact"/>
              <w:ind w:left="0" w:hanging="124"/>
            </w:pPr>
            <w:r w:rsidRPr="00A924FE">
              <w:rPr>
                <w:spacing w:val="-5"/>
                <w:lang w:val="en-US"/>
              </w:rPr>
              <w:t>- Các phòng, trung tâm, cơ quan, đơn vị;</w:t>
            </w:r>
          </w:p>
          <w:p w14:paraId="0907FA79" w14:textId="215D4FF8" w:rsidR="005558E0" w:rsidRPr="00616687" w:rsidRDefault="005558E0">
            <w:pPr>
              <w:pStyle w:val="TableParagraph"/>
              <w:numPr>
                <w:ilvl w:val="0"/>
                <w:numId w:val="12"/>
              </w:numPr>
              <w:tabs>
                <w:tab w:val="left" w:pos="174"/>
              </w:tabs>
              <w:spacing w:before="2"/>
              <w:ind w:left="0" w:hanging="124"/>
              <w:rPr>
                <w:sz w:val="28"/>
                <w:szCs w:val="28"/>
              </w:rPr>
            </w:pPr>
            <w:r w:rsidRPr="00A924FE">
              <w:rPr>
                <w:lang w:val="en-US"/>
              </w:rPr>
              <w:t xml:space="preserve">- </w:t>
            </w:r>
            <w:r w:rsidRPr="00A924FE">
              <w:t xml:space="preserve">Lưu: </w:t>
            </w:r>
            <w:r w:rsidRPr="00A924FE">
              <w:rPr>
                <w:spacing w:val="-5"/>
              </w:rPr>
              <w:t>V</w:t>
            </w:r>
            <w:r w:rsidRPr="00A924FE">
              <w:rPr>
                <w:spacing w:val="-5"/>
                <w:lang w:val="en-US"/>
              </w:rPr>
              <w:t>T, VP</w:t>
            </w:r>
            <w:r w:rsidRPr="00A924FE">
              <w:rPr>
                <w:spacing w:val="-5"/>
              </w:rPr>
              <w:t>.</w:t>
            </w:r>
          </w:p>
        </w:tc>
        <w:tc>
          <w:tcPr>
            <w:tcW w:w="4196" w:type="dxa"/>
          </w:tcPr>
          <w:p w14:paraId="1220B61F" w14:textId="77777777" w:rsidR="005558E0" w:rsidRPr="00A924FE" w:rsidRDefault="005558E0">
            <w:pPr>
              <w:pStyle w:val="TableParagraph"/>
              <w:ind w:right="47"/>
              <w:jc w:val="center"/>
              <w:rPr>
                <w:b/>
                <w:sz w:val="28"/>
                <w:szCs w:val="28"/>
              </w:rPr>
            </w:pPr>
            <w:r w:rsidRPr="00A924FE">
              <w:rPr>
                <w:b/>
                <w:sz w:val="28"/>
                <w:szCs w:val="28"/>
              </w:rPr>
              <w:t>CHỦ TỊCH</w:t>
            </w:r>
          </w:p>
          <w:p w14:paraId="0BF785A7" w14:textId="77777777" w:rsidR="005558E0" w:rsidRPr="00A924FE" w:rsidRDefault="005558E0">
            <w:pPr>
              <w:pStyle w:val="TableParagraph"/>
              <w:rPr>
                <w:sz w:val="28"/>
                <w:szCs w:val="28"/>
              </w:rPr>
            </w:pPr>
          </w:p>
          <w:p w14:paraId="31CF0899" w14:textId="77777777" w:rsidR="005558E0" w:rsidRPr="00A924FE" w:rsidRDefault="005558E0">
            <w:pPr>
              <w:pStyle w:val="TableParagraph"/>
              <w:rPr>
                <w:sz w:val="28"/>
                <w:szCs w:val="28"/>
              </w:rPr>
            </w:pPr>
          </w:p>
          <w:p w14:paraId="6E89A082" w14:textId="77777777" w:rsidR="005558E0" w:rsidRPr="00A924FE" w:rsidRDefault="005558E0">
            <w:pPr>
              <w:pStyle w:val="TableParagraph"/>
              <w:rPr>
                <w:sz w:val="28"/>
                <w:szCs w:val="28"/>
              </w:rPr>
            </w:pPr>
          </w:p>
          <w:p w14:paraId="30DF8DA5" w14:textId="77777777" w:rsidR="005558E0" w:rsidRPr="00A924FE" w:rsidRDefault="005558E0">
            <w:pPr>
              <w:pStyle w:val="TableParagraph"/>
              <w:spacing w:before="269"/>
              <w:rPr>
                <w:sz w:val="28"/>
                <w:szCs w:val="28"/>
              </w:rPr>
            </w:pPr>
          </w:p>
          <w:p w14:paraId="0B49B482" w14:textId="77777777" w:rsidR="005558E0" w:rsidRPr="00A924FE" w:rsidRDefault="005558E0">
            <w:pPr>
              <w:pStyle w:val="TableParagraph"/>
              <w:spacing w:line="302" w:lineRule="exact"/>
              <w:jc w:val="center"/>
              <w:rPr>
                <w:b/>
                <w:sz w:val="28"/>
                <w:szCs w:val="28"/>
                <w:lang w:val="en-US"/>
              </w:rPr>
            </w:pPr>
            <w:r w:rsidRPr="00A924FE">
              <w:rPr>
                <w:b/>
                <w:sz w:val="28"/>
                <w:szCs w:val="28"/>
                <w:lang w:val="en-US"/>
              </w:rPr>
              <w:t>Nguyễn Anh Tấn</w:t>
            </w:r>
          </w:p>
        </w:tc>
      </w:tr>
    </w:tbl>
    <w:p w14:paraId="4F0FF954" w14:textId="77777777" w:rsidR="005558E0" w:rsidRPr="00DC1078" w:rsidRDefault="005558E0" w:rsidP="00DC1078">
      <w:pPr>
        <w:pStyle w:val="TableParagraph"/>
        <w:spacing w:line="302" w:lineRule="exact"/>
        <w:rPr>
          <w:b/>
          <w:sz w:val="28"/>
          <w:szCs w:val="28"/>
          <w:lang w:val="en-US"/>
        </w:rPr>
        <w:sectPr w:rsidR="005558E0" w:rsidRPr="00DC1078" w:rsidSect="00FE7ED4">
          <w:type w:val="continuous"/>
          <w:pgSz w:w="11907" w:h="16840" w:code="9"/>
          <w:pgMar w:top="1134" w:right="851" w:bottom="1134" w:left="1701" w:header="720" w:footer="720" w:gutter="0"/>
          <w:cols w:space="720"/>
          <w:docGrid w:linePitch="299"/>
        </w:sectPr>
      </w:pPr>
    </w:p>
    <w:p w14:paraId="0C8AB018" w14:textId="77777777" w:rsidR="00DB560A" w:rsidRDefault="00DB560A" w:rsidP="00DC1078">
      <w:pPr>
        <w:jc w:val="center"/>
        <w:outlineLvl w:val="0"/>
        <w:rPr>
          <w:b/>
          <w:bCs/>
          <w:sz w:val="28"/>
          <w:szCs w:val="28"/>
        </w:rPr>
      </w:pPr>
    </w:p>
    <w:p w14:paraId="3F923680" w14:textId="77777777" w:rsidR="00DB560A" w:rsidRDefault="00DB560A" w:rsidP="00DC1078">
      <w:pPr>
        <w:jc w:val="center"/>
        <w:outlineLvl w:val="0"/>
        <w:rPr>
          <w:b/>
          <w:bCs/>
          <w:sz w:val="28"/>
          <w:szCs w:val="28"/>
        </w:rPr>
      </w:pPr>
    </w:p>
    <w:p w14:paraId="6741A5AA" w14:textId="77777777" w:rsidR="00DB560A" w:rsidRDefault="00DB560A" w:rsidP="00DC1078">
      <w:pPr>
        <w:jc w:val="center"/>
        <w:outlineLvl w:val="0"/>
        <w:rPr>
          <w:b/>
          <w:bCs/>
          <w:sz w:val="28"/>
          <w:szCs w:val="28"/>
        </w:rPr>
      </w:pPr>
    </w:p>
    <w:p w14:paraId="0B9F04DD" w14:textId="77777777" w:rsidR="00DC1078" w:rsidRDefault="00DC1078" w:rsidP="00DC1078">
      <w:pPr>
        <w:jc w:val="center"/>
        <w:outlineLvl w:val="0"/>
        <w:rPr>
          <w:b/>
          <w:bCs/>
          <w:sz w:val="28"/>
          <w:szCs w:val="28"/>
          <w:lang w:val="en-US"/>
        </w:rPr>
      </w:pPr>
      <w:r w:rsidRPr="00DC1078">
        <w:rPr>
          <w:b/>
          <w:bCs/>
          <w:sz w:val="28"/>
          <w:szCs w:val="28"/>
        </w:rPr>
        <w:lastRenderedPageBreak/>
        <w:t>QUY</w:t>
      </w:r>
      <w:r w:rsidRPr="00DC1078">
        <w:rPr>
          <w:b/>
          <w:bCs/>
          <w:spacing w:val="-4"/>
          <w:sz w:val="28"/>
          <w:szCs w:val="28"/>
        </w:rPr>
        <w:t xml:space="preserve"> </w:t>
      </w:r>
      <w:r w:rsidRPr="00DC1078">
        <w:rPr>
          <w:b/>
          <w:bCs/>
          <w:spacing w:val="-5"/>
          <w:sz w:val="28"/>
          <w:szCs w:val="28"/>
        </w:rPr>
        <w:t>CHẾ</w:t>
      </w:r>
      <w:r>
        <w:rPr>
          <w:b/>
          <w:bCs/>
          <w:spacing w:val="-5"/>
          <w:sz w:val="28"/>
          <w:szCs w:val="28"/>
          <w:lang w:val="en-US"/>
        </w:rPr>
        <w:t xml:space="preserve"> NỘI BỘ</w:t>
      </w:r>
    </w:p>
    <w:p w14:paraId="51C6F04A" w14:textId="4AD1BE37" w:rsidR="00DC1078" w:rsidRPr="00222D65" w:rsidRDefault="00DC1078" w:rsidP="00DC1078">
      <w:pPr>
        <w:jc w:val="center"/>
        <w:outlineLvl w:val="0"/>
        <w:rPr>
          <w:rFonts w:ascii="Times New Roman Bold" w:hAnsi="Times New Roman Bold"/>
          <w:b/>
          <w:bCs/>
          <w:spacing w:val="-10"/>
          <w:sz w:val="28"/>
          <w:szCs w:val="28"/>
          <w:lang w:val="en-US"/>
        </w:rPr>
      </w:pPr>
      <w:r w:rsidRPr="00222D65">
        <w:rPr>
          <w:rFonts w:ascii="Times New Roman Bold" w:hAnsi="Times New Roman Bold"/>
          <w:b/>
          <w:bCs/>
          <w:spacing w:val="-10"/>
          <w:sz w:val="28"/>
          <w:szCs w:val="28"/>
          <w:lang w:val="en-US"/>
        </w:rPr>
        <w:t>Về phát ngôn và cung cấp thông tin cho báo chí</w:t>
      </w:r>
      <w:r w:rsidR="00222D65" w:rsidRPr="00222D65">
        <w:rPr>
          <w:rFonts w:ascii="Times New Roman Bold" w:hAnsi="Times New Roman Bold"/>
          <w:b/>
          <w:bCs/>
          <w:spacing w:val="-10"/>
          <w:sz w:val="28"/>
          <w:szCs w:val="28"/>
          <w:lang w:val="en-US"/>
        </w:rPr>
        <w:t xml:space="preserve"> </w:t>
      </w:r>
      <w:r w:rsidRPr="00222D65">
        <w:rPr>
          <w:rFonts w:ascii="Times New Roman Bold" w:hAnsi="Times New Roman Bold"/>
          <w:b/>
          <w:bCs/>
          <w:spacing w:val="-10"/>
          <w:sz w:val="28"/>
          <w:szCs w:val="28"/>
          <w:lang w:val="en-US"/>
        </w:rPr>
        <w:t>của Ủy ban nhân dân xã Bình Thành</w:t>
      </w:r>
    </w:p>
    <w:p w14:paraId="3F095BEE" w14:textId="3ADF7CAE" w:rsidR="00DC1078" w:rsidRPr="00DC1078" w:rsidRDefault="00DC1078" w:rsidP="00DC1078">
      <w:pPr>
        <w:tabs>
          <w:tab w:val="left" w:pos="4845"/>
          <w:tab w:val="left" w:pos="7219"/>
          <w:tab w:val="left" w:pos="8206"/>
        </w:tabs>
        <w:jc w:val="center"/>
        <w:rPr>
          <w:i/>
          <w:sz w:val="28"/>
          <w:szCs w:val="28"/>
        </w:rPr>
      </w:pPr>
      <w:r w:rsidRPr="00DC1078">
        <w:rPr>
          <w:i/>
          <w:sz w:val="28"/>
          <w:szCs w:val="28"/>
        </w:rPr>
        <w:t>(Ban hành kèm theo Quyết định số:</w:t>
      </w:r>
      <w:r w:rsidRPr="00DC1078">
        <w:rPr>
          <w:i/>
          <w:sz w:val="28"/>
          <w:szCs w:val="28"/>
          <w:lang w:val="en-US"/>
        </w:rPr>
        <w:t xml:space="preserve"> </w:t>
      </w:r>
      <w:r>
        <w:rPr>
          <w:i/>
          <w:sz w:val="28"/>
          <w:szCs w:val="28"/>
          <w:lang w:val="en-US"/>
        </w:rPr>
        <w:t xml:space="preserve">        </w:t>
      </w:r>
      <w:r w:rsidRPr="00DC1078">
        <w:rPr>
          <w:i/>
          <w:sz w:val="28"/>
          <w:szCs w:val="28"/>
        </w:rPr>
        <w:t>/QĐ-UBND ngày</w:t>
      </w:r>
      <w:r w:rsidRPr="00DC1078">
        <w:rPr>
          <w:i/>
          <w:sz w:val="28"/>
          <w:szCs w:val="28"/>
          <w:lang w:val="en-US"/>
        </w:rPr>
        <w:t xml:space="preserve"> </w:t>
      </w:r>
      <w:r>
        <w:rPr>
          <w:i/>
          <w:sz w:val="28"/>
          <w:szCs w:val="28"/>
          <w:lang w:val="en-US"/>
        </w:rPr>
        <w:t xml:space="preserve">  </w:t>
      </w:r>
      <w:r w:rsidRPr="00DC1078">
        <w:rPr>
          <w:i/>
          <w:sz w:val="28"/>
          <w:szCs w:val="28"/>
          <w:lang w:val="en-US"/>
        </w:rPr>
        <w:t xml:space="preserve"> </w:t>
      </w:r>
      <w:r w:rsidRPr="00DC1078">
        <w:rPr>
          <w:i/>
          <w:spacing w:val="-2"/>
          <w:sz w:val="28"/>
          <w:szCs w:val="28"/>
        </w:rPr>
        <w:t>tháng</w:t>
      </w:r>
      <w:r>
        <w:rPr>
          <w:i/>
          <w:sz w:val="28"/>
          <w:szCs w:val="28"/>
          <w:lang w:val="en-US"/>
        </w:rPr>
        <w:t xml:space="preserve">  9 </w:t>
      </w:r>
      <w:r w:rsidRPr="00DC1078">
        <w:rPr>
          <w:i/>
          <w:sz w:val="28"/>
          <w:szCs w:val="28"/>
          <w:lang w:val="en-US"/>
        </w:rPr>
        <w:t xml:space="preserve"> </w:t>
      </w:r>
      <w:r w:rsidRPr="00DC1078">
        <w:rPr>
          <w:i/>
          <w:sz w:val="28"/>
          <w:szCs w:val="28"/>
        </w:rPr>
        <w:t>năm</w:t>
      </w:r>
      <w:r w:rsidRPr="00DC1078">
        <w:rPr>
          <w:i/>
          <w:spacing w:val="-18"/>
          <w:sz w:val="28"/>
          <w:szCs w:val="28"/>
        </w:rPr>
        <w:t xml:space="preserve"> </w:t>
      </w:r>
      <w:r w:rsidRPr="00DC1078">
        <w:rPr>
          <w:i/>
          <w:sz w:val="28"/>
          <w:szCs w:val="28"/>
        </w:rPr>
        <w:t>202</w:t>
      </w:r>
      <w:r w:rsidRPr="00DC1078">
        <w:rPr>
          <w:i/>
          <w:sz w:val="28"/>
          <w:szCs w:val="28"/>
          <w:lang w:val="en-US"/>
        </w:rPr>
        <w:t>6</w:t>
      </w:r>
    </w:p>
    <w:p w14:paraId="6518A176" w14:textId="0EAE4662" w:rsidR="00DC1078" w:rsidRPr="00DC1078" w:rsidRDefault="00DC1078" w:rsidP="00DC1078">
      <w:pPr>
        <w:tabs>
          <w:tab w:val="left" w:pos="4845"/>
          <w:tab w:val="left" w:pos="7219"/>
          <w:tab w:val="left" w:pos="8206"/>
        </w:tabs>
        <w:jc w:val="center"/>
        <w:rPr>
          <w:i/>
          <w:sz w:val="28"/>
          <w:szCs w:val="28"/>
          <w:lang w:val="en-US"/>
        </w:rPr>
      </w:pPr>
      <w:r w:rsidRPr="00DC1078">
        <w:rPr>
          <w:i/>
          <w:sz w:val="28"/>
          <w:szCs w:val="28"/>
        </w:rPr>
        <w:t>của UBND xã Bình Thành)</w:t>
      </w:r>
    </w:p>
    <w:p w14:paraId="7CF70A33" w14:textId="72C5E24B" w:rsidR="00DC1078" w:rsidRPr="00DC1078" w:rsidRDefault="00222D65" w:rsidP="00DC1078">
      <w:pPr>
        <w:tabs>
          <w:tab w:val="left" w:pos="4845"/>
          <w:tab w:val="left" w:pos="7219"/>
          <w:tab w:val="left" w:pos="8206"/>
        </w:tabs>
        <w:jc w:val="center"/>
        <w:rPr>
          <w:i/>
          <w:sz w:val="28"/>
          <w:szCs w:val="28"/>
          <w:lang w:val="en-US"/>
        </w:rPr>
      </w:pPr>
      <w:r>
        <w:rPr>
          <w:i/>
          <w:noProof/>
          <w:sz w:val="28"/>
          <w:szCs w:val="28"/>
          <w:lang w:val="en-US"/>
          <w14:ligatures w14:val="standardContextual"/>
        </w:rPr>
        <mc:AlternateContent>
          <mc:Choice Requires="wps">
            <w:drawing>
              <wp:anchor distT="0" distB="0" distL="114300" distR="114300" simplePos="0" relativeHeight="251665408" behindDoc="0" locked="0" layoutInCell="1" allowOverlap="1" wp14:anchorId="2C875A39" wp14:editId="14D20A03">
                <wp:simplePos x="0" y="0"/>
                <wp:positionH relativeFrom="column">
                  <wp:posOffset>2364105</wp:posOffset>
                </wp:positionH>
                <wp:positionV relativeFrom="paragraph">
                  <wp:posOffset>39370</wp:posOffset>
                </wp:positionV>
                <wp:extent cx="1394460" cy="0"/>
                <wp:effectExtent l="0" t="0" r="34290" b="19050"/>
                <wp:wrapNone/>
                <wp:docPr id="7" name="Straight Connector 7"/>
                <wp:cNvGraphicFramePr/>
                <a:graphic xmlns:a="http://schemas.openxmlformats.org/drawingml/2006/main">
                  <a:graphicData uri="http://schemas.microsoft.com/office/word/2010/wordprocessingShape">
                    <wps:wsp>
                      <wps:cNvCnPr/>
                      <wps:spPr>
                        <a:xfrm>
                          <a:off x="0" y="0"/>
                          <a:ext cx="1394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634990"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6.15pt,3.1pt" to="295.9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" strokecolor="black [3200]" strokeweight=".5pt">
                <v:stroke joinstyle="miter"/>
              </v:line>
            </w:pict>
          </mc:Fallback>
        </mc:AlternateContent>
      </w:r>
    </w:p>
    <w:p w14:paraId="2CBDB65A" w14:textId="77777777" w:rsidR="001C557C" w:rsidRDefault="001C557C" w:rsidP="00BC7883">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sz w:val="28"/>
          <w:szCs w:val="28"/>
          <w:lang w:val="en-US"/>
        </w:rPr>
      </w:pPr>
    </w:p>
    <w:p w14:paraId="31FF2212" w14:textId="77777777" w:rsidR="00252E10" w:rsidRPr="00252E10" w:rsidRDefault="00252E10" w:rsidP="00BC7883">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rFonts w:eastAsia="Calibri"/>
          <w:sz w:val="28"/>
          <w:szCs w:val="28"/>
          <w:lang w:val="en-US"/>
        </w:rPr>
      </w:pPr>
      <w:r w:rsidRPr="00252E10">
        <w:rPr>
          <w:b/>
          <w:sz w:val="28"/>
          <w:szCs w:val="28"/>
          <w:lang w:val="en-US"/>
        </w:rPr>
        <w:t>Chương I</w:t>
      </w:r>
    </w:p>
    <w:p w14:paraId="1A39D0AF" w14:textId="00777C19" w:rsidR="009F6077" w:rsidRDefault="00BC7883" w:rsidP="00BC7883">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sz w:val="28"/>
          <w:szCs w:val="28"/>
          <w:lang w:val="en-US"/>
        </w:rPr>
      </w:pPr>
      <w:r>
        <w:rPr>
          <w:b/>
          <w:sz w:val="28"/>
          <w:szCs w:val="28"/>
          <w:lang w:val="en-US"/>
        </w:rPr>
        <w:t>QUY ĐỊNH CHUNG</w:t>
      </w:r>
    </w:p>
    <w:p w14:paraId="6B1CF3B9" w14:textId="77777777" w:rsidR="00BC7883" w:rsidRDefault="00BC7883" w:rsidP="00BC7883">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sz w:val="28"/>
          <w:szCs w:val="28"/>
          <w:lang w:val="en-US"/>
        </w:rPr>
      </w:pPr>
    </w:p>
    <w:p w14:paraId="01394B47" w14:textId="77777777" w:rsidR="006D213F" w:rsidRPr="00722AE6" w:rsidRDefault="00252E10" w:rsidP="00722AE6">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atLeast"/>
        <w:ind w:firstLine="851"/>
        <w:jc w:val="both"/>
        <w:rPr>
          <w:rFonts w:eastAsia="Calibri"/>
          <w:sz w:val="28"/>
          <w:szCs w:val="28"/>
          <w:lang w:val="en-US"/>
        </w:rPr>
      </w:pPr>
      <w:r w:rsidRPr="00722AE6">
        <w:rPr>
          <w:b/>
          <w:sz w:val="28"/>
          <w:szCs w:val="28"/>
          <w:lang w:val="en-US"/>
        </w:rPr>
        <w:t>Điều 1. Phạm vi điều chỉnh</w:t>
      </w:r>
    </w:p>
    <w:p w14:paraId="7931DBC5" w14:textId="0E098929" w:rsidR="00252E10" w:rsidRPr="00722AE6" w:rsidRDefault="008A7FAE" w:rsidP="00722AE6">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atLeast"/>
        <w:ind w:firstLine="851"/>
        <w:jc w:val="both"/>
        <w:rPr>
          <w:rFonts w:eastAsia="Calibri"/>
          <w:sz w:val="28"/>
          <w:szCs w:val="28"/>
          <w:lang w:val="en-US"/>
        </w:rPr>
      </w:pPr>
      <w:r w:rsidRPr="00722AE6">
        <w:rPr>
          <w:rFonts w:eastAsia="Calibri"/>
          <w:sz w:val="28"/>
          <w:szCs w:val="28"/>
          <w:lang w:val="en-US"/>
        </w:rPr>
        <w:t>1.</w:t>
      </w:r>
      <w:r w:rsidR="00CA3382" w:rsidRPr="00722AE6">
        <w:rPr>
          <w:rFonts w:eastAsia="Calibri"/>
          <w:sz w:val="28"/>
          <w:szCs w:val="28"/>
          <w:lang w:val="en-US"/>
        </w:rPr>
        <w:t xml:space="preserve"> </w:t>
      </w:r>
      <w:r w:rsidR="00252E10" w:rsidRPr="00722AE6">
        <w:rPr>
          <w:rFonts w:eastAsia="Calibri"/>
          <w:sz w:val="28"/>
          <w:szCs w:val="28"/>
          <w:lang w:val="en-US"/>
        </w:rPr>
        <w:t xml:space="preserve">Quy chế này quy định nguyên tắc, quy trình và trách nhiệm phối hợp trong việc tiếp nhận, xác minh, chuẩn bị, cung cấp, cập nhật thông tin phục vụ phát ngôn và cung cấp thông tin cho báo chí của Ủy ban nhân </w:t>
      </w:r>
      <w:r w:rsidR="00721DCD" w:rsidRPr="00722AE6">
        <w:rPr>
          <w:rFonts w:eastAsia="Calibri"/>
          <w:sz w:val="28"/>
          <w:szCs w:val="28"/>
          <w:lang w:val="en-US"/>
        </w:rPr>
        <w:t xml:space="preserve">xã Bình Thành </w:t>
      </w:r>
      <w:r w:rsidR="00D50896" w:rsidRPr="00D50896">
        <w:rPr>
          <w:i/>
          <w:sz w:val="28"/>
          <w:szCs w:val="28"/>
          <w:lang w:val="en-US"/>
        </w:rPr>
        <w:t>(sau đây viết tắt là UBND xã</w:t>
      </w:r>
      <w:r w:rsidR="006D213F" w:rsidRPr="00722AE6">
        <w:rPr>
          <w:i/>
          <w:sz w:val="28"/>
          <w:szCs w:val="28"/>
          <w:lang w:val="en-US"/>
        </w:rPr>
        <w:t xml:space="preserve">); </w:t>
      </w:r>
      <w:r w:rsidR="006D213F" w:rsidRPr="009F6077">
        <w:rPr>
          <w:sz w:val="28"/>
          <w:szCs w:val="28"/>
          <w:lang w:val="en-US"/>
        </w:rPr>
        <w:t>việc tiếp nhận, xử lý yêu cầu cung cấp thông tin; chuẩn bị nội dung; tổ chức phát ngôn, cung cấp thông tin; theo dõi, cập nhật và phản hồi thông tin báo chí; trách nhiệm của Người phát ngôn và các phòng chuyên môn, cơ quan, đơn vị, cá nhân có liên quan.</w:t>
      </w:r>
    </w:p>
    <w:p w14:paraId="43ABC55E" w14:textId="6C0304AC" w:rsidR="007A794F" w:rsidRPr="00722AE6" w:rsidRDefault="00244375" w:rsidP="00722AE6">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atLeast"/>
        <w:ind w:firstLine="851"/>
        <w:jc w:val="both"/>
        <w:rPr>
          <w:rFonts w:eastAsia="Calibri"/>
          <w:sz w:val="28"/>
          <w:szCs w:val="28"/>
          <w:lang w:val="en-US"/>
        </w:rPr>
      </w:pPr>
      <w:r w:rsidRPr="00722AE6">
        <w:rPr>
          <w:rFonts w:eastAsia="Calibri"/>
          <w:spacing w:val="-6"/>
          <w:sz w:val="28"/>
          <w:szCs w:val="28"/>
          <w:lang w:val="en-US"/>
        </w:rPr>
        <w:t>2</w:t>
      </w:r>
      <w:r w:rsidR="00252E10" w:rsidRPr="00722AE6">
        <w:rPr>
          <w:rFonts w:eastAsia="Calibri"/>
          <w:spacing w:val="-6"/>
          <w:sz w:val="28"/>
          <w:szCs w:val="28"/>
          <w:lang w:val="en-US"/>
        </w:rPr>
        <w:t xml:space="preserve">. Nội dung không quy định tại Quy chế này được thực hiện theo Luật Báo chí </w:t>
      </w:r>
      <w:r w:rsidR="00252E10" w:rsidRPr="00722AE6">
        <w:rPr>
          <w:rFonts w:eastAsia="Calibri"/>
          <w:iCs/>
          <w:sz w:val="28"/>
          <w:szCs w:val="28"/>
          <w:lang w:val="en-US"/>
        </w:rPr>
        <w:t>số 126/2025/QH15</w:t>
      </w:r>
      <w:r w:rsidR="00252E10" w:rsidRPr="00722AE6">
        <w:rPr>
          <w:rFonts w:eastAsia="Calibri"/>
          <w:sz w:val="28"/>
          <w:szCs w:val="28"/>
          <w:lang w:val="en-US"/>
        </w:rPr>
        <w:t xml:space="preserve"> và Nghị định số 244/2026/NĐ-CP ngày 26 tháng 6 năm 2026 của Chính phủ quy định chi tiết việc phát ngôn và cung cấp thông tin cho báo chí của các cơ quan hành chính nhà nước và các quy định của pháp luật có liên quan.</w:t>
      </w:r>
    </w:p>
    <w:p w14:paraId="2E8FCE24" w14:textId="6685928D" w:rsidR="00252E10" w:rsidRPr="00722AE6" w:rsidRDefault="00252E10" w:rsidP="00722AE6">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atLeast"/>
        <w:ind w:firstLine="851"/>
        <w:jc w:val="both"/>
        <w:rPr>
          <w:rFonts w:eastAsia="Calibri"/>
          <w:sz w:val="28"/>
          <w:szCs w:val="28"/>
          <w:lang w:val="en-US"/>
        </w:rPr>
      </w:pPr>
      <w:r w:rsidRPr="00722AE6">
        <w:rPr>
          <w:b/>
          <w:bCs/>
          <w:sz w:val="28"/>
          <w:szCs w:val="28"/>
          <w:lang w:val="en-US"/>
        </w:rPr>
        <w:t>Điều 2. Đối tượng áp dụng</w:t>
      </w:r>
    </w:p>
    <w:p w14:paraId="5DE4197C" w14:textId="5EA5154C" w:rsidR="00252E10" w:rsidRPr="00722AE6" w:rsidRDefault="00252E10" w:rsidP="00722AE6">
      <w:pPr>
        <w:widowControl/>
        <w:autoSpaceDE/>
        <w:autoSpaceDN/>
        <w:spacing w:before="120" w:after="120" w:line="360" w:lineRule="atLeast"/>
        <w:ind w:firstLine="851"/>
        <w:jc w:val="both"/>
        <w:rPr>
          <w:sz w:val="28"/>
          <w:szCs w:val="28"/>
          <w:lang w:val="en-US"/>
        </w:rPr>
      </w:pPr>
      <w:r w:rsidRPr="00722AE6">
        <w:rPr>
          <w:sz w:val="28"/>
          <w:szCs w:val="28"/>
          <w:lang w:val="en-US"/>
        </w:rPr>
        <w:t xml:space="preserve">1. Chủ tịch Ủy ban nhân dân </w:t>
      </w:r>
      <w:r w:rsidR="008A7FAE" w:rsidRPr="00722AE6">
        <w:rPr>
          <w:sz w:val="28"/>
          <w:szCs w:val="28"/>
          <w:lang w:val="en-US"/>
        </w:rPr>
        <w:t>xã Bình Thành.</w:t>
      </w:r>
    </w:p>
    <w:p w14:paraId="12B2A528" w14:textId="22AB322B" w:rsidR="00252E10" w:rsidRPr="00722AE6" w:rsidRDefault="00252E10" w:rsidP="00722AE6">
      <w:pPr>
        <w:widowControl/>
        <w:autoSpaceDE/>
        <w:autoSpaceDN/>
        <w:spacing w:before="120" w:after="120" w:line="360" w:lineRule="atLeast"/>
        <w:ind w:firstLine="851"/>
        <w:jc w:val="both"/>
        <w:rPr>
          <w:sz w:val="28"/>
          <w:szCs w:val="28"/>
          <w:lang w:val="en-US"/>
        </w:rPr>
      </w:pPr>
      <w:r w:rsidRPr="00722AE6">
        <w:rPr>
          <w:spacing w:val="-6"/>
          <w:sz w:val="28"/>
          <w:szCs w:val="28"/>
          <w:lang w:val="en-US"/>
        </w:rPr>
        <w:t xml:space="preserve">2. Người được Chủ tịch Ủy ban nhân dân </w:t>
      </w:r>
      <w:r w:rsidR="008A7FAE" w:rsidRPr="00722AE6">
        <w:rPr>
          <w:spacing w:val="-6"/>
          <w:sz w:val="28"/>
          <w:szCs w:val="28"/>
          <w:lang w:val="en-US"/>
        </w:rPr>
        <w:t xml:space="preserve">xã </w:t>
      </w:r>
      <w:r w:rsidRPr="00722AE6">
        <w:rPr>
          <w:spacing w:val="-6"/>
          <w:sz w:val="28"/>
          <w:szCs w:val="28"/>
          <w:lang w:val="en-US"/>
        </w:rPr>
        <w:t>giao nhiệm vụ là người phát ngôn</w:t>
      </w:r>
      <w:r w:rsidRPr="00722AE6">
        <w:rPr>
          <w:sz w:val="28"/>
          <w:szCs w:val="28"/>
          <w:lang w:val="en-US"/>
        </w:rPr>
        <w:t xml:space="preserve"> thường xuyên; người được Chủ tịch Ủy ban nhân dân </w:t>
      </w:r>
      <w:r w:rsidR="00683283" w:rsidRPr="00722AE6">
        <w:rPr>
          <w:sz w:val="28"/>
          <w:szCs w:val="28"/>
          <w:lang w:val="en-US"/>
        </w:rPr>
        <w:t>xã</w:t>
      </w:r>
      <w:r w:rsidRPr="00722AE6">
        <w:rPr>
          <w:sz w:val="28"/>
          <w:szCs w:val="28"/>
          <w:lang w:val="en-US"/>
        </w:rPr>
        <w:t xml:space="preserve"> ủy quyền thực hiện nhiệm vụ của người phát ngôn về những vấn đề cụ thể.</w:t>
      </w:r>
    </w:p>
    <w:p w14:paraId="0DCD0092" w14:textId="77777777" w:rsidR="00CC3936" w:rsidRPr="00722AE6" w:rsidRDefault="00252E10" w:rsidP="00722AE6">
      <w:pPr>
        <w:widowControl/>
        <w:autoSpaceDE/>
        <w:autoSpaceDN/>
        <w:spacing w:before="120" w:after="120" w:line="360" w:lineRule="atLeast"/>
        <w:ind w:firstLine="851"/>
        <w:jc w:val="both"/>
        <w:rPr>
          <w:color w:val="000000"/>
          <w:sz w:val="28"/>
          <w:szCs w:val="28"/>
          <w:shd w:val="clear" w:color="auto" w:fill="FFFFFF"/>
        </w:rPr>
      </w:pPr>
      <w:r w:rsidRPr="00722AE6">
        <w:rPr>
          <w:sz w:val="28"/>
          <w:szCs w:val="28"/>
          <w:lang w:val="en-US"/>
        </w:rPr>
        <w:t xml:space="preserve">3. Văn phòng </w:t>
      </w:r>
      <w:r w:rsidR="00683283" w:rsidRPr="00722AE6">
        <w:rPr>
          <w:sz w:val="28"/>
          <w:szCs w:val="28"/>
          <w:lang w:val="en-US"/>
        </w:rPr>
        <w:t>HĐND và UBND xã</w:t>
      </w:r>
      <w:r w:rsidR="00697A5F" w:rsidRPr="00722AE6">
        <w:rPr>
          <w:color w:val="000000"/>
          <w:sz w:val="28"/>
          <w:szCs w:val="28"/>
          <w:shd w:val="clear" w:color="auto" w:fill="FFFFFF"/>
        </w:rPr>
        <w:t xml:space="preserve">; Phòng Văn hóa - Xã hội; </w:t>
      </w:r>
      <w:r w:rsidR="00CC3936" w:rsidRPr="00722AE6">
        <w:rPr>
          <w:color w:val="000000"/>
          <w:sz w:val="28"/>
          <w:szCs w:val="28"/>
          <w:shd w:val="clear" w:color="auto" w:fill="FFFFFF"/>
        </w:rPr>
        <w:t>các phòng chuyên môn, cơ quan, đơn vị thuộc UBND xã và các tổ chức, cá nhân có liên quan đến việc chuẩn bị, cung cấp thông tin cho báo chí.</w:t>
      </w:r>
    </w:p>
    <w:p w14:paraId="02F4B12A" w14:textId="7A34765B" w:rsidR="008D56D9" w:rsidRPr="00722AE6" w:rsidRDefault="00252E10" w:rsidP="00722AE6">
      <w:pPr>
        <w:widowControl/>
        <w:autoSpaceDE/>
        <w:autoSpaceDN/>
        <w:spacing w:before="120" w:after="120" w:line="360" w:lineRule="atLeast"/>
        <w:ind w:firstLine="851"/>
        <w:jc w:val="both"/>
        <w:rPr>
          <w:spacing w:val="-6"/>
          <w:sz w:val="28"/>
          <w:szCs w:val="28"/>
          <w:lang w:val="en-US"/>
        </w:rPr>
      </w:pPr>
      <w:r w:rsidRPr="00722AE6">
        <w:rPr>
          <w:spacing w:val="-6"/>
          <w:sz w:val="28"/>
          <w:szCs w:val="28"/>
          <w:lang w:val="en-US"/>
        </w:rPr>
        <w:t xml:space="preserve">4. </w:t>
      </w:r>
      <w:r w:rsidR="008D56D9" w:rsidRPr="00722AE6">
        <w:rPr>
          <w:spacing w:val="-6"/>
          <w:sz w:val="28"/>
          <w:szCs w:val="28"/>
          <w:lang w:val="en-US"/>
        </w:rPr>
        <w:t>Cán bộ, công chức, viên chức, người lao động thuộc phạm vi quản lý của UBND xã khi cung cấp thông tin cho báo chí có liên quan đến hoạt động của UBND xã.</w:t>
      </w:r>
    </w:p>
    <w:p w14:paraId="6B569E24" w14:textId="0C1DCA9E" w:rsidR="00252E10" w:rsidRPr="00722AE6" w:rsidRDefault="00252E10" w:rsidP="00722AE6">
      <w:pPr>
        <w:widowControl/>
        <w:autoSpaceDE/>
        <w:autoSpaceDN/>
        <w:spacing w:before="120" w:after="120" w:line="360" w:lineRule="atLeast"/>
        <w:ind w:firstLine="851"/>
        <w:jc w:val="both"/>
        <w:rPr>
          <w:sz w:val="28"/>
          <w:szCs w:val="28"/>
          <w:lang w:val="en-US"/>
        </w:rPr>
      </w:pPr>
      <w:r w:rsidRPr="00722AE6">
        <w:rPr>
          <w:b/>
          <w:bCs/>
          <w:sz w:val="28"/>
          <w:szCs w:val="28"/>
          <w:lang w:val="en-US"/>
        </w:rPr>
        <w:t>Điều 3. Nguyên tắc thực hiện</w:t>
      </w:r>
    </w:p>
    <w:p w14:paraId="74FDB5A0" w14:textId="0681F7BB" w:rsidR="00252E10" w:rsidRPr="00722AE6" w:rsidRDefault="00252E10" w:rsidP="00722AE6">
      <w:pPr>
        <w:widowControl/>
        <w:autoSpaceDE/>
        <w:autoSpaceDN/>
        <w:spacing w:before="120" w:after="120" w:line="360" w:lineRule="atLeast"/>
        <w:ind w:firstLine="851"/>
        <w:jc w:val="both"/>
        <w:rPr>
          <w:sz w:val="28"/>
          <w:szCs w:val="28"/>
          <w:lang w:val="en-US"/>
        </w:rPr>
      </w:pPr>
      <w:r w:rsidRPr="00722AE6">
        <w:rPr>
          <w:sz w:val="28"/>
          <w:szCs w:val="28"/>
          <w:lang w:val="en-US"/>
        </w:rPr>
        <w:t xml:space="preserve">1. Việc phát ngôn và cung cấp thông tin cho báo chí của Ủy ban nhân dân </w:t>
      </w:r>
      <w:r w:rsidR="00683283" w:rsidRPr="00722AE6">
        <w:rPr>
          <w:sz w:val="28"/>
          <w:szCs w:val="28"/>
          <w:lang w:val="en-US"/>
        </w:rPr>
        <w:t>xã</w:t>
      </w:r>
      <w:r w:rsidRPr="00722AE6">
        <w:rPr>
          <w:sz w:val="28"/>
          <w:szCs w:val="28"/>
          <w:lang w:val="en-US"/>
        </w:rPr>
        <w:t xml:space="preserve">, Chủ tịch Ủy ban nhân dân </w:t>
      </w:r>
      <w:r w:rsidR="00683283" w:rsidRPr="00722AE6">
        <w:rPr>
          <w:sz w:val="28"/>
          <w:szCs w:val="28"/>
          <w:lang w:val="en-US"/>
        </w:rPr>
        <w:t>xã</w:t>
      </w:r>
      <w:r w:rsidRPr="00722AE6">
        <w:rPr>
          <w:sz w:val="28"/>
          <w:szCs w:val="28"/>
          <w:lang w:val="en-US"/>
        </w:rPr>
        <w:t xml:space="preserve"> tuân thủ quy định của pháp luật và Quy chế </w:t>
      </w:r>
      <w:r w:rsidRPr="00722AE6">
        <w:rPr>
          <w:spacing w:val="-4"/>
          <w:sz w:val="28"/>
          <w:szCs w:val="28"/>
          <w:lang w:val="en-US"/>
        </w:rPr>
        <w:t>này; bảo đảm đúng thẩm quyền, phạm vi, hình thức và thời hạn cung cấp thông tin;</w:t>
      </w:r>
      <w:r w:rsidRPr="00722AE6">
        <w:rPr>
          <w:sz w:val="28"/>
          <w:szCs w:val="28"/>
          <w:lang w:val="en-US"/>
        </w:rPr>
        <w:t xml:space="preserve"> nội dung phát ngôn và thông tin cung cấp phải chính xác, khách quan.</w:t>
      </w:r>
    </w:p>
    <w:p w14:paraId="442DA05A" w14:textId="77777777" w:rsidR="00252E10" w:rsidRPr="00722AE6" w:rsidRDefault="00252E10" w:rsidP="00722AE6">
      <w:pPr>
        <w:widowControl/>
        <w:autoSpaceDE/>
        <w:autoSpaceDN/>
        <w:spacing w:before="120" w:after="120" w:line="360" w:lineRule="atLeast"/>
        <w:ind w:firstLine="851"/>
        <w:jc w:val="both"/>
        <w:rPr>
          <w:spacing w:val="-6"/>
          <w:sz w:val="28"/>
          <w:szCs w:val="28"/>
          <w:lang w:val="en-US"/>
        </w:rPr>
      </w:pPr>
      <w:r w:rsidRPr="00722AE6">
        <w:rPr>
          <w:spacing w:val="-2"/>
          <w:sz w:val="28"/>
          <w:szCs w:val="28"/>
          <w:lang w:val="en-US"/>
        </w:rPr>
        <w:lastRenderedPageBreak/>
        <w:t xml:space="preserve">2. </w:t>
      </w:r>
      <w:r w:rsidRPr="00722AE6">
        <w:rPr>
          <w:rFonts w:eastAsia="Calibri"/>
          <w:spacing w:val="-2"/>
          <w:sz w:val="28"/>
          <w:szCs w:val="28"/>
          <w:lang w:val="en-US"/>
        </w:rPr>
        <w:t xml:space="preserve">Việc tiếp nhận, xử lý thông tin, chuẩn bị nội dung và cung cấp thông tin </w:t>
      </w:r>
      <w:r w:rsidRPr="00722AE6">
        <w:rPr>
          <w:rFonts w:eastAsia="Calibri"/>
          <w:spacing w:val="2"/>
          <w:sz w:val="28"/>
          <w:szCs w:val="28"/>
          <w:lang w:val="en-US"/>
        </w:rPr>
        <w:t xml:space="preserve">cho báo chí bảo đảm sự chỉ đạo thống nhất, chủ động, kịp thời; thực hiện đúng </w:t>
      </w:r>
      <w:r w:rsidRPr="00722AE6">
        <w:rPr>
          <w:rFonts w:eastAsia="Calibri"/>
          <w:spacing w:val="-2"/>
          <w:sz w:val="28"/>
          <w:szCs w:val="28"/>
          <w:lang w:val="en-US"/>
        </w:rPr>
        <w:t>trình tự, xác định rõ cơ quan chủ trì, cơ quan phối hợp và trách nhiệm của cơ quan</w:t>
      </w:r>
      <w:r w:rsidRPr="00722AE6">
        <w:rPr>
          <w:rFonts w:eastAsia="Calibri"/>
          <w:spacing w:val="2"/>
          <w:sz w:val="28"/>
          <w:szCs w:val="28"/>
          <w:lang w:val="en-US"/>
        </w:rPr>
        <w:t xml:space="preserve">, </w:t>
      </w:r>
      <w:r w:rsidRPr="00722AE6">
        <w:rPr>
          <w:rFonts w:eastAsia="Calibri"/>
          <w:spacing w:val="-6"/>
          <w:sz w:val="28"/>
          <w:szCs w:val="28"/>
          <w:lang w:val="en-US"/>
        </w:rPr>
        <w:t>đơn vị, cá nhân có liên quan; phù hợp với chức năng, nhiệm vụ, quyền hạn được giao.</w:t>
      </w:r>
    </w:p>
    <w:p w14:paraId="61D27E63" w14:textId="1C711E3A" w:rsidR="007A794F" w:rsidRPr="00722AE6" w:rsidRDefault="00252E10" w:rsidP="00722AE6">
      <w:pPr>
        <w:widowControl/>
        <w:autoSpaceDE/>
        <w:autoSpaceDN/>
        <w:spacing w:before="120" w:after="120" w:line="360" w:lineRule="atLeast"/>
        <w:ind w:firstLine="851"/>
        <w:jc w:val="both"/>
        <w:rPr>
          <w:rFonts w:eastAsia="Calibri"/>
          <w:sz w:val="28"/>
          <w:szCs w:val="28"/>
          <w:lang w:val="en-US"/>
        </w:rPr>
      </w:pPr>
      <w:r w:rsidRPr="00722AE6">
        <w:rPr>
          <w:spacing w:val="-4"/>
          <w:sz w:val="28"/>
          <w:szCs w:val="28"/>
          <w:lang w:val="en-US"/>
        </w:rPr>
        <w:t xml:space="preserve">3. </w:t>
      </w:r>
      <w:r w:rsidRPr="00722AE6">
        <w:rPr>
          <w:rFonts w:eastAsia="Calibri"/>
          <w:spacing w:val="-4"/>
          <w:sz w:val="28"/>
          <w:szCs w:val="28"/>
          <w:lang w:val="en-US"/>
        </w:rPr>
        <w:t>Tuân thủ quy định của pháp luật về bảo vệ bí mật nhà nước, dữ liệu cá nhân</w:t>
      </w:r>
      <w:r w:rsidRPr="00722AE6">
        <w:rPr>
          <w:rFonts w:eastAsia="Calibri"/>
          <w:sz w:val="28"/>
          <w:szCs w:val="28"/>
          <w:lang w:val="en-US"/>
        </w:rPr>
        <w:t xml:space="preserve"> </w:t>
      </w:r>
      <w:r w:rsidRPr="00722AE6">
        <w:rPr>
          <w:rFonts w:eastAsia="Calibri"/>
          <w:spacing w:val="-4"/>
          <w:sz w:val="28"/>
          <w:szCs w:val="28"/>
          <w:lang w:val="en-US"/>
        </w:rPr>
        <w:t>và các thông tin khác không được phép công khai; bảo đảm quyền, lợi ích hợp pháp</w:t>
      </w:r>
      <w:r w:rsidRPr="00722AE6">
        <w:rPr>
          <w:rFonts w:eastAsia="Calibri"/>
          <w:sz w:val="28"/>
          <w:szCs w:val="28"/>
          <w:lang w:val="en-US"/>
        </w:rPr>
        <w:t xml:space="preserve"> của tổ chức, cá nhân.</w:t>
      </w:r>
    </w:p>
    <w:p w14:paraId="05095D9C" w14:textId="77777777" w:rsidR="001C557C" w:rsidRDefault="001C557C" w:rsidP="00290D13">
      <w:pPr>
        <w:widowControl/>
        <w:autoSpaceDE/>
        <w:autoSpaceDN/>
        <w:jc w:val="center"/>
        <w:rPr>
          <w:rFonts w:ascii="Times New Roman Bold" w:hAnsi="Times New Roman Bold"/>
          <w:b/>
          <w:sz w:val="28"/>
          <w:szCs w:val="28"/>
          <w:lang w:val="en-US"/>
        </w:rPr>
      </w:pPr>
    </w:p>
    <w:p w14:paraId="069D2524" w14:textId="77777777" w:rsidR="00252E10" w:rsidRPr="00252E10" w:rsidRDefault="00252E10" w:rsidP="00290D13">
      <w:pPr>
        <w:widowControl/>
        <w:autoSpaceDE/>
        <w:autoSpaceDN/>
        <w:jc w:val="center"/>
        <w:rPr>
          <w:rFonts w:ascii="Times New Roman Bold" w:hAnsi="Times New Roman Bold"/>
          <w:b/>
          <w:sz w:val="28"/>
          <w:szCs w:val="28"/>
          <w:lang w:val="en-US"/>
        </w:rPr>
      </w:pPr>
      <w:bookmarkStart w:id="0" w:name="_GoBack"/>
      <w:bookmarkEnd w:id="0"/>
      <w:r w:rsidRPr="00252E10">
        <w:rPr>
          <w:rFonts w:ascii="Times New Roman Bold" w:hAnsi="Times New Roman Bold"/>
          <w:b/>
          <w:sz w:val="28"/>
          <w:szCs w:val="28"/>
          <w:lang w:val="en-US"/>
        </w:rPr>
        <w:t>Chương II</w:t>
      </w:r>
    </w:p>
    <w:p w14:paraId="55A67DB7" w14:textId="77777777" w:rsidR="00252E10" w:rsidRPr="00252E10" w:rsidRDefault="00252E10" w:rsidP="00290D13">
      <w:pPr>
        <w:widowControl/>
        <w:autoSpaceDE/>
        <w:autoSpaceDN/>
        <w:jc w:val="center"/>
        <w:rPr>
          <w:rFonts w:ascii="Times New Roman Bold" w:hAnsi="Times New Roman Bold"/>
          <w:b/>
          <w:sz w:val="28"/>
          <w:szCs w:val="28"/>
          <w:lang w:val="en-US"/>
        </w:rPr>
      </w:pPr>
      <w:r w:rsidRPr="00252E10">
        <w:rPr>
          <w:rFonts w:ascii="Times New Roman Bold" w:hAnsi="Times New Roman Bold"/>
          <w:b/>
          <w:sz w:val="28"/>
          <w:szCs w:val="28"/>
          <w:lang w:val="en-US"/>
        </w:rPr>
        <w:t>TIẾP NHẬN, XỬ LÝ THÔNG TIN, PHÁT NGÔN</w:t>
      </w:r>
    </w:p>
    <w:p w14:paraId="60A108A4" w14:textId="56EA2DE6" w:rsidR="00252E10" w:rsidRDefault="00252E10" w:rsidP="00290D13">
      <w:pPr>
        <w:widowControl/>
        <w:autoSpaceDE/>
        <w:autoSpaceDN/>
        <w:jc w:val="center"/>
        <w:rPr>
          <w:rFonts w:ascii="Times New Roman Bold" w:hAnsi="Times New Roman Bold"/>
          <w:b/>
          <w:sz w:val="28"/>
          <w:szCs w:val="28"/>
          <w:lang w:val="en-US"/>
        </w:rPr>
      </w:pPr>
      <w:r w:rsidRPr="00252E10">
        <w:rPr>
          <w:rFonts w:ascii="Times New Roman Bold" w:hAnsi="Times New Roman Bold"/>
          <w:b/>
          <w:sz w:val="28"/>
          <w:szCs w:val="28"/>
          <w:lang w:val="en-US"/>
        </w:rPr>
        <w:t>VÀ CUNG CẤP THÔNG TIN CHO BÁO CHÍ</w:t>
      </w:r>
    </w:p>
    <w:p w14:paraId="370C637C" w14:textId="77777777" w:rsidR="00FE7ED4" w:rsidRPr="00FE7ED4" w:rsidRDefault="00FE7ED4" w:rsidP="00FE7ED4">
      <w:pPr>
        <w:widowControl/>
        <w:autoSpaceDE/>
        <w:autoSpaceDN/>
        <w:spacing w:before="120" w:after="120" w:line="360" w:lineRule="atLeast"/>
        <w:jc w:val="center"/>
        <w:rPr>
          <w:rFonts w:ascii="Times New Roman Bold" w:hAnsi="Times New Roman Bold"/>
          <w:b/>
          <w:sz w:val="28"/>
          <w:szCs w:val="28"/>
          <w:lang w:val="en-US"/>
        </w:rPr>
      </w:pPr>
    </w:p>
    <w:p w14:paraId="1CD55B6A" w14:textId="77777777" w:rsidR="00252E10" w:rsidRPr="00FE7ED4" w:rsidRDefault="00252E10" w:rsidP="00E91FE3">
      <w:pPr>
        <w:widowControl/>
        <w:autoSpaceDE/>
        <w:autoSpaceDN/>
        <w:spacing w:before="120" w:after="120"/>
        <w:ind w:firstLine="851"/>
        <w:jc w:val="both"/>
        <w:rPr>
          <w:b/>
          <w:sz w:val="28"/>
          <w:szCs w:val="28"/>
          <w:lang w:val="en-US"/>
        </w:rPr>
      </w:pPr>
      <w:r w:rsidRPr="00FE7ED4">
        <w:rPr>
          <w:b/>
          <w:sz w:val="28"/>
          <w:szCs w:val="28"/>
          <w:lang w:val="en-US"/>
        </w:rPr>
        <w:t>Điều 4. Tiếp nhận và xử lý thông tin</w:t>
      </w:r>
    </w:p>
    <w:p w14:paraId="4020B132" w14:textId="777777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 xml:space="preserve">1. Nguồn thông tin tiếp nhận </w:t>
      </w:r>
    </w:p>
    <w:p w14:paraId="413AB424" w14:textId="77777777" w:rsidR="00252E10" w:rsidRPr="00FE7ED4" w:rsidRDefault="00252E10" w:rsidP="00E91FE3">
      <w:pPr>
        <w:widowControl/>
        <w:autoSpaceDE/>
        <w:autoSpaceDN/>
        <w:spacing w:before="120" w:after="120"/>
        <w:ind w:firstLine="851"/>
        <w:jc w:val="both"/>
        <w:rPr>
          <w:sz w:val="28"/>
          <w:szCs w:val="28"/>
          <w:lang w:val="en-US"/>
        </w:rPr>
      </w:pPr>
      <w:r w:rsidRPr="00FE7ED4">
        <w:rPr>
          <w:spacing w:val="4"/>
          <w:sz w:val="28"/>
          <w:szCs w:val="28"/>
          <w:lang w:val="en-US"/>
        </w:rPr>
        <w:t>a) Đề nghị của cơ quan báo chí, phóng viên, nhà báo, cơ quan chỉ đạo, cơ quan</w:t>
      </w:r>
      <w:r w:rsidRPr="00FE7ED4">
        <w:rPr>
          <w:sz w:val="28"/>
          <w:szCs w:val="28"/>
          <w:lang w:val="en-US"/>
        </w:rPr>
        <w:t xml:space="preserve"> quản lý nhà nước về báo chí.</w:t>
      </w:r>
    </w:p>
    <w:p w14:paraId="041D8EEA" w14:textId="072690DE" w:rsidR="00252E10" w:rsidRPr="00FE7ED4" w:rsidRDefault="00252E10" w:rsidP="00E91FE3">
      <w:pPr>
        <w:widowControl/>
        <w:autoSpaceDE/>
        <w:autoSpaceDN/>
        <w:spacing w:before="120" w:after="120"/>
        <w:ind w:firstLine="851"/>
        <w:jc w:val="both"/>
        <w:rPr>
          <w:sz w:val="28"/>
          <w:szCs w:val="28"/>
          <w:lang w:val="en-US"/>
        </w:rPr>
      </w:pPr>
      <w:r w:rsidRPr="00FE7ED4">
        <w:rPr>
          <w:spacing w:val="-4"/>
          <w:sz w:val="28"/>
          <w:szCs w:val="28"/>
          <w:lang w:val="en-US"/>
        </w:rPr>
        <w:t xml:space="preserve">b) Chỉ đạo của Ủy ban nhân dân </w:t>
      </w:r>
      <w:r w:rsidR="001D0BF1" w:rsidRPr="00FE7ED4">
        <w:rPr>
          <w:spacing w:val="-4"/>
          <w:sz w:val="28"/>
          <w:szCs w:val="28"/>
          <w:lang w:val="en-US"/>
        </w:rPr>
        <w:t>xã</w:t>
      </w:r>
      <w:r w:rsidRPr="00FE7ED4">
        <w:rPr>
          <w:spacing w:val="-4"/>
          <w:sz w:val="28"/>
          <w:szCs w:val="28"/>
          <w:lang w:val="en-US"/>
        </w:rPr>
        <w:t xml:space="preserve">, Chủ tịch Ủy ban nhân dân </w:t>
      </w:r>
      <w:r w:rsidR="001D0BF1" w:rsidRPr="00FE7ED4">
        <w:rPr>
          <w:spacing w:val="-4"/>
          <w:sz w:val="28"/>
          <w:szCs w:val="28"/>
          <w:lang w:val="en-US"/>
        </w:rPr>
        <w:t>xã</w:t>
      </w:r>
      <w:r w:rsidRPr="00FE7ED4">
        <w:rPr>
          <w:spacing w:val="-4"/>
          <w:sz w:val="28"/>
          <w:szCs w:val="28"/>
          <w:lang w:val="en-US"/>
        </w:rPr>
        <w:t xml:space="preserve">; yêu cầu </w:t>
      </w:r>
      <w:r w:rsidRPr="00FE7ED4">
        <w:rPr>
          <w:sz w:val="28"/>
          <w:szCs w:val="28"/>
          <w:lang w:val="en-US"/>
        </w:rPr>
        <w:t xml:space="preserve">của người phát ngôn. </w:t>
      </w:r>
    </w:p>
    <w:p w14:paraId="7D006592" w14:textId="4C558982"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c) Thông tin, báo cáo do</w:t>
      </w:r>
      <w:r w:rsidR="001D0BF1" w:rsidRPr="00FE7ED4">
        <w:rPr>
          <w:sz w:val="28"/>
          <w:szCs w:val="28"/>
          <w:lang w:val="en-US"/>
        </w:rPr>
        <w:t xml:space="preserve"> các</w:t>
      </w:r>
      <w:r w:rsidRPr="00FE7ED4">
        <w:rPr>
          <w:sz w:val="28"/>
          <w:szCs w:val="28"/>
          <w:lang w:val="en-US"/>
        </w:rPr>
        <w:t xml:space="preserve"> cơ quan, đơn vị, </w:t>
      </w:r>
      <w:r w:rsidR="001D0BF1" w:rsidRPr="00FE7ED4">
        <w:rPr>
          <w:sz w:val="28"/>
          <w:szCs w:val="28"/>
          <w:lang w:val="en-US"/>
        </w:rPr>
        <w:t>cán bộ, công chức, viên chức và người lao động thuộc phạm vi quản lý của UBND xã cung cấp.</w:t>
      </w:r>
    </w:p>
    <w:p w14:paraId="13458595" w14:textId="777777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d) Thông tin phát hiện qua công tác quản lý nhà nước về báo chí, theo dõi thông tin trên báo chí và môi trường mạng.</w:t>
      </w:r>
    </w:p>
    <w:p w14:paraId="2EEFB8FD" w14:textId="088921DD" w:rsidR="00683283"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đ) Các nguồn thông tin hợp pháp khác.</w:t>
      </w:r>
    </w:p>
    <w:p w14:paraId="78628DD7" w14:textId="5B7F3658" w:rsidR="00B86DF7"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 xml:space="preserve">2. Văn phòng </w:t>
      </w:r>
      <w:r w:rsidR="00654611">
        <w:rPr>
          <w:sz w:val="28"/>
          <w:szCs w:val="28"/>
          <w:lang w:val="en-US"/>
        </w:rPr>
        <w:t xml:space="preserve">HĐND và UBND </w:t>
      </w:r>
      <w:r w:rsidR="001D0BF1" w:rsidRPr="00FE7ED4">
        <w:rPr>
          <w:sz w:val="28"/>
          <w:szCs w:val="28"/>
          <w:lang w:val="en-US"/>
        </w:rPr>
        <w:t>xã</w:t>
      </w:r>
      <w:r w:rsidRPr="00FE7ED4">
        <w:rPr>
          <w:sz w:val="28"/>
          <w:szCs w:val="28"/>
          <w:lang w:val="en-US"/>
        </w:rPr>
        <w:t xml:space="preserve"> tiếp nhận yêu cầu, đề nghị và thông tin gửi trực tiếp đến Ủy ban nhân dân </w:t>
      </w:r>
      <w:r w:rsidR="001D0BF1" w:rsidRPr="00FE7ED4">
        <w:rPr>
          <w:sz w:val="28"/>
          <w:szCs w:val="28"/>
          <w:lang w:val="en-US"/>
        </w:rPr>
        <w:t>xã</w:t>
      </w:r>
      <w:r w:rsidRPr="00FE7ED4">
        <w:rPr>
          <w:sz w:val="28"/>
          <w:szCs w:val="28"/>
          <w:lang w:val="en-US"/>
        </w:rPr>
        <w:t xml:space="preserve">, Chủ tịch Ủy ban nhân dân </w:t>
      </w:r>
      <w:r w:rsidR="001D0BF1" w:rsidRPr="00FE7ED4">
        <w:rPr>
          <w:sz w:val="28"/>
          <w:szCs w:val="28"/>
          <w:lang w:val="en-US"/>
        </w:rPr>
        <w:t>xã</w:t>
      </w:r>
      <w:r w:rsidRPr="00FE7ED4">
        <w:rPr>
          <w:sz w:val="28"/>
          <w:szCs w:val="28"/>
          <w:lang w:val="en-US"/>
        </w:rPr>
        <w:t xml:space="preserve"> hoặc người phát ngôn của Ủy ban nhân dân </w:t>
      </w:r>
      <w:r w:rsidR="001D0BF1" w:rsidRPr="00FE7ED4">
        <w:rPr>
          <w:sz w:val="28"/>
          <w:szCs w:val="28"/>
          <w:lang w:val="en-US"/>
        </w:rPr>
        <w:t>xã</w:t>
      </w:r>
      <w:r w:rsidRPr="00FE7ED4">
        <w:rPr>
          <w:sz w:val="28"/>
          <w:szCs w:val="28"/>
          <w:lang w:val="en-US"/>
        </w:rPr>
        <w:t>.</w:t>
      </w:r>
    </w:p>
    <w:p w14:paraId="72737EFF" w14:textId="77777777" w:rsidR="00B604BD" w:rsidRPr="00E91FE3" w:rsidRDefault="001D0BF1" w:rsidP="00E91FE3">
      <w:pPr>
        <w:widowControl/>
        <w:autoSpaceDE/>
        <w:autoSpaceDN/>
        <w:spacing w:before="120" w:after="120"/>
        <w:ind w:firstLine="851"/>
        <w:jc w:val="both"/>
        <w:rPr>
          <w:sz w:val="28"/>
          <w:szCs w:val="28"/>
          <w:lang w:val="en-US"/>
        </w:rPr>
      </w:pPr>
      <w:r w:rsidRPr="00FE7ED4">
        <w:rPr>
          <w:sz w:val="28"/>
          <w:szCs w:val="28"/>
          <w:lang w:val="en-US"/>
        </w:rPr>
        <w:t>3.</w:t>
      </w:r>
      <w:r w:rsidR="009248F4">
        <w:rPr>
          <w:sz w:val="28"/>
          <w:szCs w:val="28"/>
          <w:lang w:val="en-US"/>
        </w:rPr>
        <w:t xml:space="preserve"> </w:t>
      </w:r>
      <w:r w:rsidRPr="00FE7ED4">
        <w:rPr>
          <w:sz w:val="28"/>
          <w:szCs w:val="28"/>
          <w:lang w:val="en-US"/>
        </w:rPr>
        <w:t xml:space="preserve">Khi tiếp nhận yêu cầu, Văn phòng HĐND và UBND xã có trách nhiệm rà soát, </w:t>
      </w:r>
      <w:r w:rsidRPr="00E91FE3">
        <w:rPr>
          <w:sz w:val="28"/>
          <w:szCs w:val="28"/>
          <w:lang w:val="en-US"/>
        </w:rPr>
        <w:t>phân loại, xác định phạm vi, nội dung và chuyển đến cơ quan, đơn vị có liên quan để tham mưu xử lý.</w:t>
      </w:r>
    </w:p>
    <w:p w14:paraId="0A949179" w14:textId="3B8364AF" w:rsidR="002A273A" w:rsidRPr="00E91FE3" w:rsidRDefault="00E91FE3" w:rsidP="00E91FE3">
      <w:pPr>
        <w:widowControl/>
        <w:autoSpaceDE/>
        <w:autoSpaceDN/>
        <w:spacing w:before="120" w:after="120"/>
        <w:ind w:firstLine="851"/>
        <w:jc w:val="both"/>
        <w:rPr>
          <w:sz w:val="28"/>
          <w:szCs w:val="28"/>
          <w:lang w:val="en-US"/>
        </w:rPr>
      </w:pPr>
      <w:r w:rsidRPr="00E91FE3">
        <w:rPr>
          <w:sz w:val="28"/>
          <w:szCs w:val="28"/>
          <w:lang w:val="en-US"/>
        </w:rPr>
        <w:t>4</w:t>
      </w:r>
      <w:r w:rsidR="002A273A" w:rsidRPr="00E91FE3">
        <w:rPr>
          <w:sz w:val="28"/>
          <w:szCs w:val="28"/>
          <w:lang w:val="en-US"/>
        </w:rPr>
        <w:t xml:space="preserve">. </w:t>
      </w:r>
      <w:r w:rsidR="002A273A" w:rsidRPr="009F6077">
        <w:rPr>
          <w:sz w:val="28"/>
          <w:szCs w:val="28"/>
          <w:lang w:val="en-US"/>
        </w:rPr>
        <w:t>Trường hợp yêu cầu cung cấp thông tin thuộc chức năng, nhiệm vụ của phòng chuyên môn, cơ quan, đơn vị nào thì phòng chuyên môn, cơ quan, đơn vị đó có trách nhiệm kiểm tra, xác minh, chuẩn bị nội dung và chịu trách nhiệm về tính chính xác của thông tin thuộc lĩnh vực được giao quản lý.</w:t>
      </w:r>
    </w:p>
    <w:p w14:paraId="2EDCB54A" w14:textId="1BF02140" w:rsidR="002A273A" w:rsidRPr="00E91FE3" w:rsidRDefault="00E91FE3" w:rsidP="00E91FE3">
      <w:pPr>
        <w:widowControl/>
        <w:autoSpaceDE/>
        <w:autoSpaceDN/>
        <w:spacing w:before="120" w:after="120"/>
        <w:ind w:firstLine="851"/>
        <w:jc w:val="both"/>
        <w:rPr>
          <w:sz w:val="28"/>
          <w:szCs w:val="28"/>
          <w:lang w:val="en-US"/>
        </w:rPr>
      </w:pPr>
      <w:r w:rsidRPr="00E91FE3">
        <w:rPr>
          <w:sz w:val="28"/>
          <w:szCs w:val="28"/>
          <w:lang w:val="en-US"/>
        </w:rPr>
        <w:t>5</w:t>
      </w:r>
      <w:r w:rsidR="002A273A" w:rsidRPr="00E91FE3">
        <w:rPr>
          <w:sz w:val="28"/>
          <w:szCs w:val="28"/>
          <w:lang w:val="en-US"/>
        </w:rPr>
        <w:t xml:space="preserve">. </w:t>
      </w:r>
      <w:r w:rsidR="002A273A" w:rsidRPr="009F6077">
        <w:rPr>
          <w:sz w:val="28"/>
          <w:szCs w:val="28"/>
          <w:lang w:val="en-US"/>
        </w:rPr>
        <w:t>Trường hợp yêu cầu cung cấp thông tin liên quan đến nhiều phòng chuyên môn, cơ quan, đơn vị, Văn phòng HĐND và UBND xã chủ trì phối hợp với Phòng Văn hóa - Xã hội và các cơ quan, đơn vị có liên quan tổng hợp, báo cáo Người phát ngôn, Chủ tịch UBND xã xem xét, chỉ đạo.</w:t>
      </w:r>
    </w:p>
    <w:p w14:paraId="2FECC3D7" w14:textId="23E5C1D6" w:rsidR="002A273A" w:rsidRPr="009F6077" w:rsidRDefault="002A273A" w:rsidP="00E91FE3">
      <w:pPr>
        <w:widowControl/>
        <w:autoSpaceDE/>
        <w:autoSpaceDN/>
        <w:spacing w:before="120" w:after="120"/>
        <w:ind w:firstLine="851"/>
        <w:jc w:val="both"/>
        <w:rPr>
          <w:sz w:val="28"/>
          <w:szCs w:val="28"/>
          <w:lang w:val="en-US"/>
        </w:rPr>
      </w:pPr>
      <w:r w:rsidRPr="00E91FE3">
        <w:rPr>
          <w:sz w:val="28"/>
          <w:szCs w:val="28"/>
          <w:lang w:val="en-US"/>
        </w:rPr>
        <w:lastRenderedPageBreak/>
        <w:t xml:space="preserve">7. </w:t>
      </w:r>
      <w:r w:rsidRPr="009F6077">
        <w:rPr>
          <w:sz w:val="28"/>
          <w:szCs w:val="28"/>
          <w:lang w:val="en-US"/>
        </w:rPr>
        <w:t>Trường hợp cơ quan báo chí liên hệ trực tiếp với phòng chuyên môn, cơ quan, đơn vị thuộc UBND xã để yêu cầu cung cấp thông tin liên quan đến hoạt động của UBND xã, phòng chuyên môn, cơ quan, đơn vị có trách nhiệm báo cáo Người phát ngôn và Văn phòng HĐND và UBND xã để phối hợp xử lý; không tự ý phát ngôn nhân danh UBND xã.</w:t>
      </w:r>
    </w:p>
    <w:p w14:paraId="0E9A37BD" w14:textId="77777777" w:rsidR="00252E10" w:rsidRPr="00FE7ED4" w:rsidRDefault="00252E10" w:rsidP="00E91FE3">
      <w:pPr>
        <w:widowControl/>
        <w:autoSpaceDE/>
        <w:autoSpaceDN/>
        <w:spacing w:before="120" w:after="120"/>
        <w:ind w:firstLine="851"/>
        <w:jc w:val="both"/>
        <w:rPr>
          <w:b/>
          <w:spacing w:val="-4"/>
          <w:sz w:val="28"/>
          <w:szCs w:val="28"/>
          <w:lang w:val="en-US"/>
        </w:rPr>
      </w:pPr>
      <w:r w:rsidRPr="00FE7ED4">
        <w:rPr>
          <w:b/>
          <w:spacing w:val="-4"/>
          <w:sz w:val="28"/>
          <w:szCs w:val="28"/>
          <w:lang w:val="en-US"/>
        </w:rPr>
        <w:t>Điều 5. Chuẩn bị nội dung phát ngôn và cung cấp thông tin cho báo chí</w:t>
      </w:r>
    </w:p>
    <w:p w14:paraId="6806393D" w14:textId="77777777" w:rsidR="00B86DF7" w:rsidRPr="00E91FE3" w:rsidRDefault="001D0BF1" w:rsidP="00E91FE3">
      <w:pPr>
        <w:pStyle w:val="pdq2pgselectionanchorcontainer"/>
        <w:spacing w:before="120" w:beforeAutospacing="0" w:after="120" w:afterAutospacing="0"/>
        <w:ind w:firstLine="851"/>
        <w:jc w:val="both"/>
        <w:rPr>
          <w:spacing w:val="-4"/>
          <w:sz w:val="28"/>
          <w:szCs w:val="28"/>
        </w:rPr>
      </w:pPr>
      <w:r w:rsidRPr="00E91FE3">
        <w:rPr>
          <w:rStyle w:val="Strong"/>
          <w:rFonts w:eastAsiaTheme="majorEastAsia"/>
          <w:b w:val="0"/>
          <w:spacing w:val="-4"/>
          <w:sz w:val="28"/>
          <w:szCs w:val="28"/>
        </w:rPr>
        <w:t>1.</w:t>
      </w:r>
      <w:r w:rsidRPr="00E91FE3">
        <w:rPr>
          <w:spacing w:val="-4"/>
          <w:sz w:val="28"/>
          <w:szCs w:val="28"/>
        </w:rPr>
        <w:t xml:space="preserve"> Đối với thông tin thuộc phạm vi quản lý, thẩm quyền giải quyết của UBND xã:</w:t>
      </w:r>
      <w:r w:rsidR="00055A6E" w:rsidRPr="00E91FE3">
        <w:rPr>
          <w:spacing w:val="-4"/>
          <w:sz w:val="28"/>
          <w:szCs w:val="28"/>
        </w:rPr>
        <w:t xml:space="preserve"> </w:t>
      </w:r>
      <w:r w:rsidRPr="00E91FE3">
        <w:rPr>
          <w:spacing w:val="-4"/>
          <w:sz w:val="28"/>
          <w:szCs w:val="28"/>
        </w:rPr>
        <w:t>Cơ quan, đơn vị, công chức chuyên môn được Chủ tịch UBND xã giao chủ trì có trách nhiệm kiểm tra, xác minh, tổng hợp thông tin và chuẩn bị dự thảo nội dung phát ngôn, cung cấp thông tin cho báo chí; đồng thời chịu trách nhiệm về tính chính xác, đầy đủ, kịp thời của nội dung, số liệu và căn cứ pháp lý đối với thông tin cung cấp.</w:t>
      </w:r>
    </w:p>
    <w:p w14:paraId="69D85588" w14:textId="0967A3DE" w:rsidR="00252E10" w:rsidRPr="00FE7ED4" w:rsidRDefault="00252E10" w:rsidP="00E91FE3">
      <w:pPr>
        <w:pStyle w:val="pdq2pgselectionanchorcontainer"/>
        <w:spacing w:before="120" w:beforeAutospacing="0" w:after="120" w:afterAutospacing="0"/>
        <w:ind w:firstLine="851"/>
        <w:jc w:val="both"/>
        <w:rPr>
          <w:sz w:val="28"/>
          <w:szCs w:val="28"/>
        </w:rPr>
      </w:pPr>
      <w:r w:rsidRPr="00FE7ED4">
        <w:rPr>
          <w:sz w:val="28"/>
          <w:szCs w:val="28"/>
        </w:rPr>
        <w:t xml:space="preserve">2. Đối với thông tin thuộc phạm vi quản lý, </w:t>
      </w:r>
      <w:r w:rsidR="00055A6E" w:rsidRPr="00FE7ED4">
        <w:rPr>
          <w:sz w:val="28"/>
          <w:szCs w:val="28"/>
        </w:rPr>
        <w:t>của nhiều cơ quan, đơn vị hoặc liên quan đến nhiều lĩnh vực:</w:t>
      </w:r>
    </w:p>
    <w:p w14:paraId="2B56393E" w14:textId="1D802A41" w:rsidR="00252E10" w:rsidRPr="00FE7ED4" w:rsidRDefault="00252E10" w:rsidP="00E91FE3">
      <w:pPr>
        <w:widowControl/>
        <w:autoSpaceDE/>
        <w:autoSpaceDN/>
        <w:spacing w:before="120" w:after="120"/>
        <w:ind w:firstLine="851"/>
        <w:jc w:val="both"/>
        <w:rPr>
          <w:rFonts w:eastAsia="Calibri"/>
          <w:sz w:val="28"/>
          <w:lang w:val="en-US"/>
        </w:rPr>
      </w:pPr>
      <w:r w:rsidRPr="00FE7ED4">
        <w:rPr>
          <w:spacing w:val="-2"/>
          <w:sz w:val="28"/>
          <w:szCs w:val="28"/>
          <w:lang w:val="en-US"/>
        </w:rPr>
        <w:t xml:space="preserve">a) Cơ </w:t>
      </w:r>
      <w:r w:rsidRPr="00FE7ED4">
        <w:rPr>
          <w:spacing w:val="-2"/>
          <w:sz w:val="28"/>
          <w:szCs w:val="28"/>
          <w:lang w:val="vi-VN"/>
        </w:rPr>
        <w:t xml:space="preserve">quan, đơn vị, địa phương </w:t>
      </w:r>
      <w:r w:rsidRPr="00FE7ED4">
        <w:rPr>
          <w:spacing w:val="-2"/>
          <w:sz w:val="28"/>
          <w:szCs w:val="28"/>
          <w:lang w:val="en-US"/>
        </w:rPr>
        <w:t xml:space="preserve">được Ủy ban nhân dân </w:t>
      </w:r>
      <w:r w:rsidR="00055A6E" w:rsidRPr="00FE7ED4">
        <w:rPr>
          <w:spacing w:val="-2"/>
          <w:sz w:val="28"/>
          <w:szCs w:val="28"/>
          <w:lang w:val="en-US"/>
        </w:rPr>
        <w:t>xã</w:t>
      </w:r>
      <w:r w:rsidRPr="00FE7ED4">
        <w:rPr>
          <w:spacing w:val="-2"/>
          <w:sz w:val="28"/>
          <w:szCs w:val="28"/>
          <w:lang w:val="en-US"/>
        </w:rPr>
        <w:t xml:space="preserve">, Chủ tịch Ủy ban nhân dân </w:t>
      </w:r>
      <w:r w:rsidR="00055A6E" w:rsidRPr="00FE7ED4">
        <w:rPr>
          <w:spacing w:val="-2"/>
          <w:sz w:val="28"/>
          <w:szCs w:val="28"/>
          <w:lang w:val="en-US"/>
        </w:rPr>
        <w:t>xã</w:t>
      </w:r>
      <w:r w:rsidRPr="00FE7ED4">
        <w:rPr>
          <w:spacing w:val="-2"/>
          <w:sz w:val="28"/>
          <w:szCs w:val="28"/>
          <w:lang w:val="en-US"/>
        </w:rPr>
        <w:t xml:space="preserve"> giao chủ trì </w:t>
      </w:r>
      <w:r w:rsidRPr="00FE7ED4">
        <w:rPr>
          <w:rFonts w:eastAsia="Calibri"/>
          <w:sz w:val="28"/>
          <w:lang w:val="en-US"/>
        </w:rPr>
        <w:t>có trách nhiệm kiểm tra, xác minh, tổng hợp thông tin và chuẩn bị dự thảo nội dung phát ngôn, cung cấp thông tin cho báo chí</w:t>
      </w:r>
      <w:r w:rsidRPr="00FE7ED4">
        <w:rPr>
          <w:sz w:val="28"/>
          <w:szCs w:val="28"/>
          <w:lang w:val="en-US"/>
        </w:rPr>
        <w:t>.</w:t>
      </w:r>
    </w:p>
    <w:p w14:paraId="25DEDC83" w14:textId="024C3CE4" w:rsidR="00252E10" w:rsidRPr="00FE7ED4" w:rsidRDefault="00252E10" w:rsidP="00E91FE3">
      <w:pPr>
        <w:widowControl/>
        <w:autoSpaceDE/>
        <w:autoSpaceDN/>
        <w:spacing w:before="120" w:after="120"/>
        <w:ind w:firstLine="851"/>
        <w:jc w:val="both"/>
        <w:rPr>
          <w:spacing w:val="-2"/>
          <w:sz w:val="28"/>
          <w:szCs w:val="28"/>
          <w:lang w:val="en-US"/>
        </w:rPr>
      </w:pPr>
      <w:r w:rsidRPr="00FE7ED4">
        <w:rPr>
          <w:spacing w:val="-2"/>
          <w:sz w:val="28"/>
          <w:szCs w:val="28"/>
          <w:lang w:val="en-US"/>
        </w:rPr>
        <w:t>b) Cơ quan</w:t>
      </w:r>
      <w:r w:rsidR="00055A6E" w:rsidRPr="00FE7ED4">
        <w:rPr>
          <w:spacing w:val="-2"/>
          <w:sz w:val="28"/>
          <w:szCs w:val="28"/>
          <w:lang w:val="en-US"/>
        </w:rPr>
        <w:t>, đơn vị, cá nhân</w:t>
      </w:r>
      <w:r w:rsidRPr="00FE7ED4">
        <w:rPr>
          <w:spacing w:val="-2"/>
          <w:sz w:val="28"/>
          <w:szCs w:val="28"/>
          <w:lang w:val="en-US"/>
        </w:rPr>
        <w:t xml:space="preserve"> phối hợp có trách nhiệm cung cấp, xác nhận thông tin thuộc lĩnh vực, địa bàn quản lý hoặc nhiệm vụ được giao bằng hình thức phù hợp </w:t>
      </w:r>
      <w:r w:rsidRPr="00FE7ED4">
        <w:rPr>
          <w:spacing w:val="2"/>
          <w:sz w:val="28"/>
          <w:szCs w:val="28"/>
          <w:lang w:val="en-US"/>
        </w:rPr>
        <w:t>với tính chất, yêu cầu và thời hạn xử lý thông tin; chịu trách nhiệm về tiến độ, nội dung</w:t>
      </w:r>
      <w:r w:rsidRPr="00FE7ED4">
        <w:rPr>
          <w:spacing w:val="-2"/>
          <w:sz w:val="28"/>
          <w:szCs w:val="28"/>
          <w:lang w:val="en-US"/>
        </w:rPr>
        <w:t>, số liệu và căn cứ pháp lý đối với thông tin cung cấp.</w:t>
      </w:r>
    </w:p>
    <w:p w14:paraId="71BE5106" w14:textId="16B9A542"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c) Đối với cơ quan, đơn vị</w:t>
      </w:r>
      <w:r w:rsidR="00055A6E" w:rsidRPr="00FE7ED4">
        <w:rPr>
          <w:sz w:val="28"/>
          <w:szCs w:val="28"/>
          <w:lang w:val="en-US"/>
        </w:rPr>
        <w:t>, cá nhân</w:t>
      </w:r>
      <w:r w:rsidRPr="00FE7ED4">
        <w:rPr>
          <w:sz w:val="28"/>
          <w:szCs w:val="28"/>
          <w:lang w:val="en-US"/>
        </w:rPr>
        <w:t xml:space="preserve"> không thuộc phạm vi chỉ đạo, điều hành của Ủy ban nhân dân </w:t>
      </w:r>
      <w:r w:rsidR="00055A6E" w:rsidRPr="00FE7ED4">
        <w:rPr>
          <w:sz w:val="28"/>
          <w:szCs w:val="28"/>
          <w:lang w:val="en-US"/>
        </w:rPr>
        <w:t>xã</w:t>
      </w:r>
      <w:r w:rsidRPr="00FE7ED4">
        <w:rPr>
          <w:sz w:val="28"/>
          <w:szCs w:val="28"/>
          <w:lang w:val="en-US"/>
        </w:rPr>
        <w:t>, cơ quan chủ trì đề nghị phối hợp cung cấp, xác nhận thông tin theo chức năng, nhiệm vụ và quy định của pháp luật.</w:t>
      </w:r>
    </w:p>
    <w:p w14:paraId="4DF31404" w14:textId="77777777" w:rsidR="00055A6E" w:rsidRPr="00FE7ED4" w:rsidRDefault="00252E10" w:rsidP="00E91FE3">
      <w:pPr>
        <w:widowControl/>
        <w:autoSpaceDE/>
        <w:autoSpaceDN/>
        <w:spacing w:before="120" w:after="120"/>
        <w:ind w:firstLine="851"/>
        <w:jc w:val="both"/>
        <w:rPr>
          <w:sz w:val="28"/>
          <w:szCs w:val="28"/>
          <w:lang w:val="en-US"/>
        </w:rPr>
      </w:pPr>
      <w:r w:rsidRPr="00FE7ED4">
        <w:rPr>
          <w:spacing w:val="4"/>
          <w:sz w:val="28"/>
          <w:szCs w:val="28"/>
          <w:lang w:val="en-US"/>
        </w:rPr>
        <w:t xml:space="preserve">3. Đối với các vụ việc, vấn đề phức tạp, nhạy cảm, có tác động lớn đến dư luận xã hội hoặc liên quan đến công tác xây dựng Đảng, hệ thống chính trị, </w:t>
      </w:r>
      <w:r w:rsidRPr="00FE7ED4">
        <w:rPr>
          <w:sz w:val="28"/>
          <w:szCs w:val="28"/>
          <w:lang w:val="en-US"/>
        </w:rPr>
        <w:t>dân tộc, tôn giáo, an ninh chính trị, trật tự an toàn xã hội, cơ quan</w:t>
      </w:r>
      <w:r w:rsidR="00055A6E" w:rsidRPr="00FE7ED4">
        <w:rPr>
          <w:sz w:val="28"/>
          <w:szCs w:val="28"/>
          <w:lang w:val="en-US"/>
        </w:rPr>
        <w:t>, đơn vị</w:t>
      </w:r>
      <w:r w:rsidRPr="00FE7ED4">
        <w:rPr>
          <w:sz w:val="28"/>
          <w:szCs w:val="28"/>
          <w:lang w:val="en-US"/>
        </w:rPr>
        <w:t xml:space="preserve"> chủ trì </w:t>
      </w:r>
      <w:r w:rsidR="00055A6E" w:rsidRPr="00FE7ED4">
        <w:rPr>
          <w:sz w:val="28"/>
          <w:szCs w:val="28"/>
        </w:rPr>
        <w:t>phải kịp thời báo cáo Chủ tịch UBND xã để xem xét, chỉ đạo; trường hợp cần thiết phối hợp với cơ quan chuyên môn cấp tỉnh và cơ quan có thẩm quyền để thống nhất nội dung theo quy định.</w:t>
      </w:r>
    </w:p>
    <w:p w14:paraId="11949B90" w14:textId="77777777" w:rsidR="00055A6E"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 xml:space="preserve">4. Việc chuẩn bị và gửi dự thảo nội dung, tài liệu thực hiện theo thời hạn </w:t>
      </w:r>
      <w:r w:rsidRPr="00FE7ED4">
        <w:rPr>
          <w:spacing w:val="4"/>
          <w:sz w:val="28"/>
          <w:szCs w:val="28"/>
          <w:lang w:val="en-US"/>
        </w:rPr>
        <w:t>quy định tại văn bản giao nhiệm vụ hoặc theo yêu cầu của người phát ngôn. Đối với trường hợp quy định tại điểm c, điểm d khoản 3 Điều 6 Quy chế này, cơ quan</w:t>
      </w:r>
      <w:r w:rsidRPr="00FE7ED4">
        <w:rPr>
          <w:sz w:val="28"/>
          <w:szCs w:val="28"/>
          <w:lang w:val="en-US"/>
        </w:rPr>
        <w:t xml:space="preserve"> chủ trì có trách nhiệm gửi thông tin ban đầu ngay sau khi xảy ra sự kiện, vấn đề quan trọng có tác động lớn trong xã hội; hoặc khi dư luận xuất hiện nhiều </w:t>
      </w:r>
      <w:r w:rsidRPr="00FE7ED4">
        <w:rPr>
          <w:spacing w:val="4"/>
          <w:sz w:val="28"/>
          <w:szCs w:val="28"/>
          <w:lang w:val="en-US"/>
        </w:rPr>
        <w:t>ý kiến không thống nhất về một vấn đề để đảm bảo thực hiện đúng thời hạn phát ngôn</w:t>
      </w:r>
      <w:r w:rsidRPr="00FE7ED4">
        <w:rPr>
          <w:sz w:val="28"/>
          <w:szCs w:val="28"/>
          <w:lang w:val="en-US"/>
        </w:rPr>
        <w:t xml:space="preserve"> và cung cấp thông tin theo quy định.</w:t>
      </w:r>
    </w:p>
    <w:p w14:paraId="5D3E63FE" w14:textId="314DD296" w:rsidR="00252E10" w:rsidRDefault="00252E10" w:rsidP="00E91FE3">
      <w:pPr>
        <w:widowControl/>
        <w:autoSpaceDE/>
        <w:autoSpaceDN/>
        <w:spacing w:before="120" w:after="120"/>
        <w:ind w:firstLine="851"/>
        <w:jc w:val="both"/>
        <w:rPr>
          <w:sz w:val="28"/>
          <w:szCs w:val="28"/>
          <w:lang w:val="en-US"/>
        </w:rPr>
      </w:pPr>
      <w:r w:rsidRPr="00FE7ED4">
        <w:rPr>
          <w:spacing w:val="-4"/>
          <w:sz w:val="28"/>
          <w:szCs w:val="28"/>
          <w:lang w:val="en-US"/>
        </w:rPr>
        <w:t>5. Cơ quan</w:t>
      </w:r>
      <w:r w:rsidR="00055A6E" w:rsidRPr="00FE7ED4">
        <w:rPr>
          <w:spacing w:val="-4"/>
          <w:sz w:val="28"/>
          <w:szCs w:val="28"/>
          <w:lang w:val="en-US"/>
        </w:rPr>
        <w:t xml:space="preserve">, đơn vị, cá nhân </w:t>
      </w:r>
      <w:r w:rsidRPr="00FE7ED4">
        <w:rPr>
          <w:spacing w:val="-4"/>
          <w:sz w:val="28"/>
          <w:szCs w:val="28"/>
          <w:lang w:val="en-US"/>
        </w:rPr>
        <w:t>chủ trì gửi dự thảo nội dung và tài liệu có liên quan đến Văn phòng</w:t>
      </w:r>
      <w:r w:rsidRPr="00FE7ED4">
        <w:rPr>
          <w:sz w:val="28"/>
          <w:szCs w:val="28"/>
          <w:lang w:val="en-US"/>
        </w:rPr>
        <w:t xml:space="preserve"> </w:t>
      </w:r>
      <w:r w:rsidR="00055A6E" w:rsidRPr="00FE7ED4">
        <w:rPr>
          <w:sz w:val="28"/>
          <w:szCs w:val="28"/>
          <w:lang w:val="en-US"/>
        </w:rPr>
        <w:t>HĐND và UBND xã</w:t>
      </w:r>
      <w:r w:rsidRPr="00FE7ED4">
        <w:rPr>
          <w:sz w:val="28"/>
          <w:szCs w:val="28"/>
          <w:lang w:val="en-US"/>
        </w:rPr>
        <w:t xml:space="preserve"> để tổng hợp, tham mưu trình người phát ngôn xem xét, quyết định.</w:t>
      </w:r>
    </w:p>
    <w:p w14:paraId="3D8EE010" w14:textId="77777777" w:rsidR="00252E10" w:rsidRPr="00FE7ED4" w:rsidRDefault="00252E10" w:rsidP="00E91FE3">
      <w:pPr>
        <w:widowControl/>
        <w:autoSpaceDE/>
        <w:autoSpaceDN/>
        <w:spacing w:before="120" w:after="120"/>
        <w:ind w:firstLine="851"/>
        <w:jc w:val="both"/>
        <w:rPr>
          <w:b/>
          <w:sz w:val="28"/>
          <w:szCs w:val="28"/>
          <w:lang w:val="en-US"/>
        </w:rPr>
      </w:pPr>
      <w:r w:rsidRPr="00FE7ED4">
        <w:rPr>
          <w:b/>
          <w:sz w:val="28"/>
          <w:szCs w:val="28"/>
          <w:lang w:val="en-US"/>
        </w:rPr>
        <w:t>Điều 6. Tổ chức phát ngôn và cung cấp thông tin</w:t>
      </w:r>
    </w:p>
    <w:p w14:paraId="2D36A905" w14:textId="777777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1. Hình thức phát ngôn và cung cấp thông tin cho báo chí</w:t>
      </w:r>
    </w:p>
    <w:p w14:paraId="24FEEB2D" w14:textId="777777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lastRenderedPageBreak/>
        <w:t>a) Tổ chức họp báo trực tiếp hoặc trực tuyến.</w:t>
      </w:r>
    </w:p>
    <w:p w14:paraId="6290E653" w14:textId="4C0442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 xml:space="preserve">b) Đăng tải nội dung phát ngôn và cung cấp thông tin trên Cổng thông tin </w:t>
      </w:r>
      <w:r w:rsidRPr="00FE7ED4">
        <w:rPr>
          <w:spacing w:val="2"/>
          <w:sz w:val="28"/>
          <w:szCs w:val="28"/>
          <w:lang w:val="en-US"/>
        </w:rPr>
        <w:t>điện tử</w:t>
      </w:r>
      <w:r w:rsidR="00E1211B" w:rsidRPr="00FE7ED4">
        <w:rPr>
          <w:spacing w:val="2"/>
          <w:sz w:val="28"/>
          <w:szCs w:val="28"/>
          <w:lang w:val="en-US"/>
        </w:rPr>
        <w:t xml:space="preserve"> xã,</w:t>
      </w:r>
      <w:r w:rsidRPr="00FE7ED4">
        <w:rPr>
          <w:spacing w:val="2"/>
          <w:sz w:val="28"/>
          <w:szCs w:val="28"/>
          <w:lang w:val="en-US"/>
        </w:rPr>
        <w:t xml:space="preserve"> kênh, tài khoản trên mạng xã hội hoặc nền tảng số chính thức của Ủy ban nhân dân </w:t>
      </w:r>
      <w:r w:rsidR="00DD2396" w:rsidRPr="00FE7ED4">
        <w:rPr>
          <w:spacing w:val="2"/>
          <w:sz w:val="28"/>
          <w:szCs w:val="28"/>
          <w:lang w:val="en-US"/>
        </w:rPr>
        <w:t>xã.</w:t>
      </w:r>
    </w:p>
    <w:p w14:paraId="6BE0FB35" w14:textId="777777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c) Phát ngôn trực tiếp hoặc trả lời phỏng vấn báo chí.</w:t>
      </w:r>
    </w:p>
    <w:p w14:paraId="3112002A" w14:textId="77777777" w:rsidR="00252E10" w:rsidRPr="00FE7ED4" w:rsidRDefault="00252E10" w:rsidP="00E91FE3">
      <w:pPr>
        <w:widowControl/>
        <w:autoSpaceDE/>
        <w:autoSpaceDN/>
        <w:spacing w:before="120" w:after="120"/>
        <w:ind w:firstLine="851"/>
        <w:jc w:val="both"/>
        <w:rPr>
          <w:spacing w:val="-4"/>
          <w:sz w:val="28"/>
          <w:szCs w:val="28"/>
          <w:lang w:val="en-US"/>
        </w:rPr>
      </w:pPr>
      <w:r w:rsidRPr="00FE7ED4">
        <w:rPr>
          <w:spacing w:val="-4"/>
          <w:sz w:val="28"/>
          <w:szCs w:val="28"/>
          <w:lang w:val="en-US"/>
        </w:rPr>
        <w:t>d) Gửi thông cáo báo chí, nội dung trả lời bằng văn bản hoặc qua thư điện tử.</w:t>
      </w:r>
    </w:p>
    <w:p w14:paraId="3125EB52" w14:textId="33419EC3" w:rsidR="009341AF" w:rsidRPr="007C218C" w:rsidRDefault="00252E10" w:rsidP="00E91FE3">
      <w:pPr>
        <w:widowControl/>
        <w:autoSpaceDE/>
        <w:autoSpaceDN/>
        <w:spacing w:before="120" w:after="120"/>
        <w:ind w:firstLine="851"/>
        <w:jc w:val="both"/>
        <w:rPr>
          <w:spacing w:val="-4"/>
          <w:sz w:val="28"/>
          <w:szCs w:val="28"/>
          <w:lang w:val="en-US"/>
        </w:rPr>
      </w:pPr>
      <w:r w:rsidRPr="00FE7ED4">
        <w:rPr>
          <w:spacing w:val="-4"/>
          <w:sz w:val="28"/>
          <w:szCs w:val="28"/>
          <w:lang w:val="en-US"/>
        </w:rPr>
        <w:t xml:space="preserve">đ) Cung cấp thông tin qua trao đổi trực tiếp hoặc </w:t>
      </w:r>
      <w:r w:rsidR="00E1211B" w:rsidRPr="00FE7ED4">
        <w:rPr>
          <w:spacing w:val="-4"/>
          <w:sz w:val="28"/>
          <w:szCs w:val="28"/>
          <w:lang w:val="en-US"/>
        </w:rPr>
        <w:t>các hình thức phù hợp khác theo quy định của pháp luật.</w:t>
      </w:r>
    </w:p>
    <w:p w14:paraId="16C522DD" w14:textId="175B8107" w:rsidR="00252E10" w:rsidRPr="00FE7ED4" w:rsidRDefault="00252E10" w:rsidP="00E91FE3">
      <w:pPr>
        <w:widowControl/>
        <w:autoSpaceDE/>
        <w:autoSpaceDN/>
        <w:spacing w:before="120" w:after="120"/>
        <w:ind w:firstLine="851"/>
        <w:jc w:val="both"/>
        <w:rPr>
          <w:color w:val="000000" w:themeColor="text1"/>
          <w:sz w:val="28"/>
          <w:szCs w:val="28"/>
          <w:lang w:val="en-US"/>
        </w:rPr>
      </w:pPr>
      <w:r w:rsidRPr="00FE7ED4">
        <w:rPr>
          <w:color w:val="000000" w:themeColor="text1"/>
          <w:sz w:val="28"/>
          <w:szCs w:val="28"/>
          <w:lang w:val="en-US"/>
        </w:rPr>
        <w:t xml:space="preserve">2. Ủy ban nhân dân </w:t>
      </w:r>
      <w:r w:rsidR="00D57BA2" w:rsidRPr="00FE7ED4">
        <w:rPr>
          <w:color w:val="000000" w:themeColor="text1"/>
          <w:sz w:val="28"/>
          <w:szCs w:val="28"/>
          <w:lang w:val="en-US"/>
        </w:rPr>
        <w:t>xã</w:t>
      </w:r>
      <w:r w:rsidRPr="00FE7ED4">
        <w:rPr>
          <w:color w:val="000000" w:themeColor="text1"/>
          <w:sz w:val="28"/>
          <w:szCs w:val="28"/>
          <w:lang w:val="en-US"/>
        </w:rPr>
        <w:t xml:space="preserve"> tổ chức cung cấp thông tin định kỳ cho </w:t>
      </w:r>
      <w:r w:rsidRPr="00FE7ED4">
        <w:rPr>
          <w:color w:val="000000" w:themeColor="text1"/>
          <w:sz w:val="28"/>
          <w:szCs w:val="28"/>
          <w:lang w:val="vi-VN"/>
        </w:rPr>
        <w:t>bá</w:t>
      </w:r>
      <w:r w:rsidRPr="00FE7ED4">
        <w:rPr>
          <w:color w:val="000000" w:themeColor="text1"/>
          <w:sz w:val="28"/>
          <w:szCs w:val="28"/>
          <w:lang w:val="en-US"/>
        </w:rPr>
        <w:t xml:space="preserve">o chí về tình hình hoạt động, kết quả thực hiện nhiệm vụ, các </w:t>
      </w:r>
      <w:r w:rsidRPr="00FE7ED4">
        <w:rPr>
          <w:color w:val="000000" w:themeColor="text1"/>
          <w:sz w:val="28"/>
          <w:szCs w:val="28"/>
          <w:lang w:val="vi-VN"/>
        </w:rPr>
        <w:t xml:space="preserve">vấn </w:t>
      </w:r>
      <w:r w:rsidRPr="00FE7ED4">
        <w:rPr>
          <w:color w:val="000000" w:themeColor="text1"/>
          <w:sz w:val="28"/>
          <w:szCs w:val="28"/>
          <w:lang w:val="en-US"/>
        </w:rPr>
        <w:t xml:space="preserve">đề được dư luận xã hội quan tâm thuộc phạm vi quản lý </w:t>
      </w:r>
      <w:r w:rsidRPr="00FE7ED4">
        <w:rPr>
          <w:color w:val="000000" w:themeColor="text1"/>
          <w:sz w:val="28"/>
          <w:szCs w:val="28"/>
          <w:lang w:val="vi-VN"/>
        </w:rPr>
        <w:t>như sau:</w:t>
      </w:r>
    </w:p>
    <w:p w14:paraId="20FD13D2" w14:textId="546C7D1D" w:rsidR="00D57BA2"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 xml:space="preserve">a) </w:t>
      </w:r>
      <w:r w:rsidR="00D57BA2" w:rsidRPr="00FE7ED4">
        <w:rPr>
          <w:sz w:val="28"/>
          <w:szCs w:val="28"/>
        </w:rPr>
        <w:t>Định kỳ cung cấp thông tin cho báo chí theo quy định; đồng thời cập nhật, đăng tải các thông tin thuộc phạm vi công khai trên Trang thông tin điện tử, các trang, kênh, tài khoản trên mạng xã hội hoặc nền tảng số chính thức của Ủy ban nhân dân xã theo quy định</w:t>
      </w:r>
      <w:r w:rsidR="00D57BA2" w:rsidRPr="00FE7ED4">
        <w:rPr>
          <w:sz w:val="28"/>
          <w:szCs w:val="28"/>
          <w:lang w:val="en-US"/>
        </w:rPr>
        <w:t>.</w:t>
      </w:r>
    </w:p>
    <w:p w14:paraId="1385492F" w14:textId="77777777" w:rsidR="00252E10" w:rsidRPr="00FE7ED4" w:rsidRDefault="00252E10" w:rsidP="00E91FE3">
      <w:pPr>
        <w:widowControl/>
        <w:autoSpaceDE/>
        <w:autoSpaceDN/>
        <w:spacing w:before="120" w:after="120"/>
        <w:ind w:firstLine="851"/>
        <w:jc w:val="both"/>
        <w:rPr>
          <w:rFonts w:eastAsia="Calibri"/>
          <w:sz w:val="28"/>
          <w:szCs w:val="28"/>
          <w:lang w:val="en-US"/>
        </w:rPr>
      </w:pPr>
      <w:r w:rsidRPr="00FE7ED4">
        <w:rPr>
          <w:rFonts w:eastAsia="Calibri"/>
          <w:sz w:val="28"/>
          <w:szCs w:val="28"/>
          <w:lang w:val="en-US"/>
        </w:rPr>
        <w:t>b)</w:t>
      </w:r>
      <w:r w:rsidRPr="00FE7ED4">
        <w:rPr>
          <w:rFonts w:eastAsia="Calibri"/>
          <w:sz w:val="28"/>
          <w:szCs w:val="28"/>
          <w:lang w:val="vi-VN"/>
        </w:rPr>
        <w:t xml:space="preserve"> </w:t>
      </w:r>
      <w:r w:rsidRPr="00FE7ED4">
        <w:rPr>
          <w:rFonts w:eastAsia="Calibri"/>
          <w:sz w:val="28"/>
          <w:szCs w:val="28"/>
          <w:lang w:val="en-US"/>
        </w:rPr>
        <w:t>Tổ chức họp báo theo quy định</w:t>
      </w:r>
      <w:r w:rsidRPr="00FE7ED4">
        <w:rPr>
          <w:rFonts w:eastAsia="Calibri"/>
          <w:sz w:val="28"/>
          <w:szCs w:val="28"/>
          <w:lang w:val="vi-VN"/>
        </w:rPr>
        <w:t>.</w:t>
      </w:r>
    </w:p>
    <w:p w14:paraId="7B5548A4" w14:textId="77777777" w:rsidR="00252E10" w:rsidRPr="00FE7ED4" w:rsidRDefault="00252E10" w:rsidP="00E91FE3">
      <w:pPr>
        <w:widowControl/>
        <w:autoSpaceDE/>
        <w:autoSpaceDN/>
        <w:spacing w:before="120" w:after="120"/>
        <w:ind w:firstLine="851"/>
        <w:jc w:val="both"/>
        <w:rPr>
          <w:sz w:val="28"/>
          <w:szCs w:val="28"/>
          <w:lang w:val="en-US"/>
        </w:rPr>
      </w:pPr>
      <w:r w:rsidRPr="00FE7ED4">
        <w:rPr>
          <w:rFonts w:eastAsia="Calibri"/>
          <w:sz w:val="28"/>
          <w:szCs w:val="28"/>
          <w:lang w:val="en-US"/>
        </w:rPr>
        <w:t>c)</w:t>
      </w:r>
      <w:r w:rsidRPr="00FE7ED4">
        <w:rPr>
          <w:rFonts w:eastAsia="Calibri"/>
          <w:sz w:val="28"/>
          <w:szCs w:val="28"/>
          <w:lang w:val="vi-VN"/>
        </w:rPr>
        <w:t xml:space="preserve"> </w:t>
      </w:r>
      <w:r w:rsidRPr="00FE7ED4">
        <w:rPr>
          <w:sz w:val="28"/>
          <w:szCs w:val="28"/>
          <w:lang w:val="en-US"/>
        </w:rPr>
        <w:t>Cung cấp thông tin bằng văn bản hoặc bằng các hình thức quy định tại khoản 1 Điều này.</w:t>
      </w:r>
    </w:p>
    <w:p w14:paraId="11D0C11A" w14:textId="777777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d) Thông tin trực tiếp tại cuộc giao ban báo chí trong trường hợp cần thiết.</w:t>
      </w:r>
    </w:p>
    <w:p w14:paraId="108CD04D" w14:textId="15A821FE" w:rsidR="00252E10" w:rsidRDefault="00252E10" w:rsidP="00E91FE3">
      <w:pPr>
        <w:widowControl/>
        <w:autoSpaceDE/>
        <w:autoSpaceDN/>
        <w:spacing w:before="120" w:after="120"/>
        <w:ind w:firstLine="851"/>
        <w:jc w:val="both"/>
        <w:rPr>
          <w:bCs/>
          <w:sz w:val="28"/>
          <w:szCs w:val="28"/>
          <w:lang w:val="en-US"/>
        </w:rPr>
      </w:pPr>
      <w:r w:rsidRPr="00FE7ED4">
        <w:rPr>
          <w:bCs/>
          <w:sz w:val="28"/>
          <w:szCs w:val="28"/>
          <w:lang w:val="en-US"/>
        </w:rPr>
        <w:t>đ) Cung cấp thông tin kịp thời, chính xác để đăng, phát trên Cổng thông tin điện tử theo quy định.</w:t>
      </w:r>
    </w:p>
    <w:p w14:paraId="051FC2E3" w14:textId="77777777" w:rsidR="00252E10" w:rsidRPr="00FE7ED4" w:rsidRDefault="00252E10" w:rsidP="00E91FE3">
      <w:pPr>
        <w:widowControl/>
        <w:autoSpaceDE/>
        <w:autoSpaceDN/>
        <w:spacing w:before="120" w:after="120"/>
        <w:ind w:firstLine="851"/>
        <w:jc w:val="both"/>
        <w:rPr>
          <w:sz w:val="28"/>
          <w:szCs w:val="28"/>
          <w:lang w:val="en-US"/>
        </w:rPr>
      </w:pPr>
      <w:r w:rsidRPr="00FE7ED4">
        <w:rPr>
          <w:sz w:val="28"/>
          <w:szCs w:val="28"/>
          <w:lang w:val="en-US"/>
        </w:rPr>
        <w:t>3. Phát ngôn trong trường hợp đột xuất, bất thường</w:t>
      </w:r>
    </w:p>
    <w:p w14:paraId="276154E7" w14:textId="02C3EA9E" w:rsidR="00D57BA2" w:rsidRPr="00FE7ED4" w:rsidRDefault="00D57BA2" w:rsidP="00E91FE3">
      <w:pPr>
        <w:widowControl/>
        <w:autoSpaceDE/>
        <w:autoSpaceDN/>
        <w:spacing w:before="120" w:after="120"/>
        <w:ind w:firstLine="851"/>
        <w:jc w:val="both"/>
        <w:rPr>
          <w:sz w:val="28"/>
          <w:szCs w:val="28"/>
          <w:lang w:val="en-US"/>
        </w:rPr>
      </w:pPr>
      <w:r w:rsidRPr="00FE7ED4">
        <w:rPr>
          <w:sz w:val="28"/>
          <w:szCs w:val="28"/>
          <w:lang w:val="en-US"/>
        </w:rPr>
        <w:t xml:space="preserve">a) </w:t>
      </w:r>
      <w:r w:rsidRPr="00FE7ED4">
        <w:rPr>
          <w:sz w:val="28"/>
          <w:szCs w:val="28"/>
        </w:rPr>
        <w:t>Trường hợp xảy ra sự cố mang tính quốc gia hoặc sự cố thuộc thẩm quyền chỉ đạo, xử lý của Chính phủ, Thủ tướng Chính phủ hoặc cơ quan có thẩm quyền cấp trên, việc phát ngôn và cung cấp thông tin thực hiện theo chỉ đạo, phân công của cơ quan có thẩm quyền; người phát ngôn của Ủy ban nhân dân xã phối hợp với các cơ quan, đơn vị có liên quan cung cấp thông tin thuộc phạm vi trách nhiệm của địa phương theo quy định.</w:t>
      </w:r>
    </w:p>
    <w:p w14:paraId="40CA391D" w14:textId="2D459898" w:rsidR="00D57BA2" w:rsidRPr="00FE7ED4" w:rsidRDefault="00D57BA2" w:rsidP="00E91FE3">
      <w:pPr>
        <w:widowControl/>
        <w:autoSpaceDE/>
        <w:autoSpaceDN/>
        <w:spacing w:before="120" w:after="120"/>
        <w:ind w:firstLine="851"/>
        <w:jc w:val="both"/>
        <w:rPr>
          <w:sz w:val="28"/>
          <w:szCs w:val="28"/>
          <w:lang w:val="en-US"/>
        </w:rPr>
      </w:pPr>
      <w:r w:rsidRPr="00FE7ED4">
        <w:rPr>
          <w:rStyle w:val="Strong"/>
          <w:rFonts w:eastAsiaTheme="majorEastAsia"/>
          <w:b w:val="0"/>
          <w:bCs w:val="0"/>
          <w:sz w:val="28"/>
          <w:szCs w:val="28"/>
        </w:rPr>
        <w:t>b)</w:t>
      </w:r>
      <w:r w:rsidRPr="00FE7ED4">
        <w:rPr>
          <w:sz w:val="28"/>
          <w:szCs w:val="28"/>
        </w:rPr>
        <w:t xml:space="preserve"> Đối với sự cố, vụ việc liên quan đến từ hai cơ quan, đơn vị, địa phương trở lên mà Ủy ban nhân dân xã được giao chủ trì xử lý, người phát ngôn của Ủy ban nhân dân xã chủ trì, phối hợp với các cơ quan, đơn vị có liên quan để thống nhất nội dung phát ngôn và cung cấp thông tin thường xuyên trong quá trình xử lý vụ việc.</w:t>
      </w:r>
    </w:p>
    <w:p w14:paraId="3C61E59B" w14:textId="6D94E198" w:rsidR="00D57BA2" w:rsidRPr="00FE7ED4" w:rsidRDefault="00D57BA2" w:rsidP="00E91FE3">
      <w:pPr>
        <w:widowControl/>
        <w:autoSpaceDE/>
        <w:autoSpaceDN/>
        <w:spacing w:before="120" w:after="120"/>
        <w:ind w:firstLine="851"/>
        <w:jc w:val="both"/>
        <w:rPr>
          <w:spacing w:val="-4"/>
          <w:sz w:val="28"/>
          <w:szCs w:val="28"/>
          <w:lang w:val="en-US"/>
        </w:rPr>
      </w:pPr>
      <w:r w:rsidRPr="00FE7ED4">
        <w:rPr>
          <w:rStyle w:val="Strong"/>
          <w:rFonts w:eastAsiaTheme="majorEastAsia"/>
          <w:b w:val="0"/>
          <w:bCs w:val="0"/>
          <w:sz w:val="28"/>
          <w:szCs w:val="28"/>
        </w:rPr>
        <w:t>c)</w:t>
      </w:r>
      <w:r w:rsidRPr="00FE7ED4">
        <w:rPr>
          <w:sz w:val="28"/>
          <w:szCs w:val="28"/>
        </w:rPr>
        <w:t xml:space="preserve"> Khi xảy ra sự kiện, vụ việc quan trọng, đột xuất, bất thường có tác động lớn đến đời sống Nhân dân hoặc được dư luận xã hội quan tâm thuộc phạm vi quản lý của Ủy ban nhân dân xã, trừ các trường hợp quy định tại điểm </w:t>
      </w:r>
      <w:r w:rsidRPr="00E91FE3">
        <w:rPr>
          <w:rStyle w:val="Strong"/>
          <w:rFonts w:eastAsiaTheme="majorEastAsia"/>
          <w:b w:val="0"/>
          <w:sz w:val="28"/>
          <w:szCs w:val="28"/>
        </w:rPr>
        <w:t>a, điểm b</w:t>
      </w:r>
      <w:r w:rsidRPr="00FE7ED4">
        <w:rPr>
          <w:sz w:val="28"/>
          <w:szCs w:val="28"/>
        </w:rPr>
        <w:t xml:space="preserve"> khoản này, người phát ngôn thực hiện phát ngôn và cung cấp thông tin ban đầu cho báo chí trong thời hạn phù hợp, bảo đảm kịp thời cảnh báo, định hướng dư luận, hạn chế việc lan truyền thông tin sai lệch, không chính xác và ảnh hưởng đến quá trình xử lý vụ việc.</w:t>
      </w:r>
    </w:p>
    <w:p w14:paraId="0FA15FA1" w14:textId="16EFD92F" w:rsidR="00D57BA2" w:rsidRPr="00FE7ED4" w:rsidRDefault="00D57BA2" w:rsidP="00E91FE3">
      <w:pPr>
        <w:widowControl/>
        <w:autoSpaceDE/>
        <w:autoSpaceDN/>
        <w:spacing w:before="120" w:after="120"/>
        <w:ind w:firstLine="851"/>
        <w:jc w:val="both"/>
        <w:rPr>
          <w:sz w:val="28"/>
          <w:szCs w:val="28"/>
          <w:lang w:val="vi-VN"/>
        </w:rPr>
      </w:pPr>
      <w:r w:rsidRPr="00FE7ED4">
        <w:rPr>
          <w:sz w:val="28"/>
          <w:szCs w:val="28"/>
          <w:lang w:val="en-US"/>
        </w:rPr>
        <w:lastRenderedPageBreak/>
        <w:t xml:space="preserve">d) </w:t>
      </w:r>
      <w:r w:rsidRPr="00FE7ED4">
        <w:rPr>
          <w:sz w:val="28"/>
          <w:szCs w:val="28"/>
        </w:rPr>
        <w:t xml:space="preserve">Khi xuất hiện nhiều ý kiến không thống nhất hoặc thông tin trái chiều về vấn đề thuộc phạm vi quản lý của Ủy ban nhân dân xã, trừ các trường hợp quy định tại điểm </w:t>
      </w:r>
      <w:r w:rsidRPr="00FE7ED4">
        <w:rPr>
          <w:rStyle w:val="Strong"/>
          <w:rFonts w:eastAsiaTheme="majorEastAsia"/>
          <w:b w:val="0"/>
          <w:bCs w:val="0"/>
          <w:sz w:val="28"/>
          <w:szCs w:val="28"/>
        </w:rPr>
        <w:t>a, điểm b</w:t>
      </w:r>
      <w:r w:rsidRPr="00FE7ED4">
        <w:rPr>
          <w:sz w:val="28"/>
          <w:szCs w:val="28"/>
        </w:rPr>
        <w:t xml:space="preserve"> khoản này, người phát ngôn chủ động tham mưu Chủ tịch Ủy ban nhân dân xã tổ chức phát ngôn, cung cấp thông tin ban đầu cho báo chí nhằm làm rõ thông tin, kịp thời định hướng dư luận, hạn chế việc lan truyền thông tin sai lệch, không chính xác.</w:t>
      </w:r>
    </w:p>
    <w:p w14:paraId="6D84C2A9" w14:textId="15513ABD" w:rsidR="00252E10" w:rsidRPr="00FE7ED4" w:rsidRDefault="00252E10" w:rsidP="00E91FE3">
      <w:pPr>
        <w:widowControl/>
        <w:autoSpaceDE/>
        <w:autoSpaceDN/>
        <w:spacing w:before="120" w:after="120"/>
        <w:ind w:firstLine="851"/>
        <w:jc w:val="both"/>
        <w:rPr>
          <w:spacing w:val="-4"/>
          <w:sz w:val="28"/>
          <w:szCs w:val="28"/>
          <w:lang w:val="en-US"/>
        </w:rPr>
      </w:pPr>
      <w:r w:rsidRPr="00FE7ED4">
        <w:rPr>
          <w:spacing w:val="-4"/>
          <w:sz w:val="28"/>
          <w:szCs w:val="28"/>
          <w:lang w:val="en-US"/>
        </w:rPr>
        <w:t xml:space="preserve">4. Khi cơ quan báo chí, cơ quan chỉ đạo báo chí hoặc cơ quan quản lý nhà nước về báo chí yêu cầu phát ngôn hoặc cung cấp thông tin về sự kiện, vấn đề thuộc phạm vi quản lý của Ủy ban nhân dân </w:t>
      </w:r>
      <w:r w:rsidR="00D57BA2" w:rsidRPr="00FE7ED4">
        <w:rPr>
          <w:spacing w:val="-4"/>
          <w:sz w:val="28"/>
          <w:szCs w:val="28"/>
          <w:lang w:val="en-US"/>
        </w:rPr>
        <w:t xml:space="preserve">xã </w:t>
      </w:r>
      <w:r w:rsidRPr="00FE7ED4">
        <w:rPr>
          <w:spacing w:val="-4"/>
          <w:sz w:val="28"/>
          <w:szCs w:val="28"/>
          <w:lang w:val="en-US"/>
        </w:rPr>
        <w:t>đã được nêu trên báo chí hoặc thuộc trường hợp quy định tại điểm c, điểm d khoản 3 Điều này, yêu cầu được tiếp nhận, chuyển xử lý theo Điều 4 và nội dung được chuẩn bị theo Điều 5 Quy chế này.</w:t>
      </w:r>
    </w:p>
    <w:p w14:paraId="6A1B278E" w14:textId="68472FA9" w:rsidR="00D57BA2" w:rsidRDefault="00252E10" w:rsidP="00E91FE3">
      <w:pPr>
        <w:widowControl/>
        <w:autoSpaceDE/>
        <w:autoSpaceDN/>
        <w:spacing w:before="120" w:after="120"/>
        <w:ind w:firstLine="851"/>
        <w:jc w:val="both"/>
        <w:rPr>
          <w:rFonts w:eastAsia="Calibri"/>
          <w:spacing w:val="-2"/>
          <w:sz w:val="28"/>
          <w:szCs w:val="28"/>
          <w:lang w:val="en-US"/>
        </w:rPr>
      </w:pPr>
      <w:r w:rsidRPr="00FE7ED4">
        <w:rPr>
          <w:rFonts w:eastAsia="Calibri"/>
          <w:spacing w:val="2"/>
          <w:sz w:val="28"/>
          <w:szCs w:val="28"/>
          <w:lang w:val="en-US"/>
        </w:rPr>
        <w:t>Người phát ngôn thực hiện phát ngôn, cung cấp thông tin theo khoản 1 Điều này lựa chọn hình thức và thời gian phát ngôn phù hợp theo quy định tại Nghị định</w:t>
      </w:r>
      <w:r w:rsidRPr="00FE7ED4">
        <w:rPr>
          <w:rFonts w:eastAsia="Calibri"/>
          <w:spacing w:val="-2"/>
          <w:sz w:val="28"/>
          <w:szCs w:val="28"/>
          <w:lang w:val="en-US"/>
        </w:rPr>
        <w:t xml:space="preserve"> số 244/2026/NĐ-CP ngày 26 tháng 6 năm 2026 của Chính phủ quy định chi tiết việc phát ngôn và cung cấp thông tin cho báo chí của các cơ quan hành chính nhà nước.</w:t>
      </w:r>
    </w:p>
    <w:p w14:paraId="62D046AE" w14:textId="77777777" w:rsidR="00252E10" w:rsidRPr="00FE7ED4" w:rsidRDefault="00252E10" w:rsidP="00E91FE3">
      <w:pPr>
        <w:widowControl/>
        <w:autoSpaceDE/>
        <w:autoSpaceDN/>
        <w:spacing w:before="120" w:after="120"/>
        <w:ind w:firstLine="851"/>
        <w:jc w:val="both"/>
        <w:rPr>
          <w:b/>
          <w:sz w:val="28"/>
          <w:szCs w:val="28"/>
          <w:lang w:val="en-US"/>
        </w:rPr>
      </w:pPr>
      <w:r w:rsidRPr="00FE7ED4">
        <w:rPr>
          <w:b/>
          <w:sz w:val="28"/>
          <w:szCs w:val="28"/>
          <w:lang w:val="en-US"/>
        </w:rPr>
        <w:t>Điều 7. Theo dõi, cập nhật và phản hồi thông tin</w:t>
      </w:r>
    </w:p>
    <w:p w14:paraId="0438B731" w14:textId="0CA18F62" w:rsidR="00D57BA2" w:rsidRPr="00EF54F2" w:rsidRDefault="008C1CBB" w:rsidP="00E91FE3">
      <w:pPr>
        <w:widowControl/>
        <w:autoSpaceDE/>
        <w:autoSpaceDN/>
        <w:spacing w:before="120" w:after="120"/>
        <w:ind w:firstLine="851"/>
        <w:jc w:val="both"/>
        <w:rPr>
          <w:sz w:val="28"/>
          <w:szCs w:val="28"/>
          <w:lang w:val="en-US"/>
        </w:rPr>
      </w:pPr>
      <w:r w:rsidRPr="00EF54F2">
        <w:rPr>
          <w:sz w:val="28"/>
          <w:szCs w:val="28"/>
          <w:lang w:val="en-US"/>
        </w:rPr>
        <w:t>1.</w:t>
      </w:r>
      <w:r w:rsidR="00BE6689" w:rsidRPr="00EF54F2">
        <w:rPr>
          <w:sz w:val="28"/>
          <w:szCs w:val="28"/>
          <w:lang w:val="en-US"/>
        </w:rPr>
        <w:t xml:space="preserve"> </w:t>
      </w:r>
      <w:r w:rsidR="00D57BA2" w:rsidRPr="00EF54F2">
        <w:rPr>
          <w:sz w:val="28"/>
          <w:szCs w:val="28"/>
        </w:rPr>
        <w:t xml:space="preserve">Sau khi UBND xã thực hiện phát ngôn, cung cấp thông tin cho báo chí, </w:t>
      </w:r>
      <w:r w:rsidR="00BE6689" w:rsidRPr="009F6077">
        <w:rPr>
          <w:sz w:val="28"/>
          <w:szCs w:val="28"/>
          <w:lang w:val="en-US"/>
        </w:rPr>
        <w:t xml:space="preserve">Phòng Văn hóa - Xã hội chủ trì theo dõi thông tin trên báo chí, thông tin cơ sở và các nguồn thông tin có liên quan đến địa bàn, hoạt động của UBND xã; </w:t>
      </w:r>
      <w:r w:rsidR="00D57BA2" w:rsidRPr="00EF54F2">
        <w:rPr>
          <w:sz w:val="28"/>
          <w:szCs w:val="28"/>
        </w:rPr>
        <w:t>tổng hợp diễn biến thông tin trên báo chí, mạng xã hội và các phương tiện thông tin khác; tham mưu những nội dung cần tiếp tục cung cấp, cập nhật hoặc làm rõ.</w:t>
      </w:r>
    </w:p>
    <w:p w14:paraId="13A0395F" w14:textId="54F46627" w:rsidR="00B86DF7" w:rsidRPr="00FE7ED4" w:rsidRDefault="008C1CBB" w:rsidP="00E91FE3">
      <w:pPr>
        <w:widowControl/>
        <w:autoSpaceDE/>
        <w:autoSpaceDN/>
        <w:spacing w:before="120" w:after="120"/>
        <w:ind w:firstLine="851"/>
        <w:jc w:val="both"/>
        <w:rPr>
          <w:sz w:val="28"/>
          <w:szCs w:val="28"/>
          <w:lang w:val="en-US"/>
        </w:rPr>
      </w:pPr>
      <w:r w:rsidRPr="00FE7ED4">
        <w:rPr>
          <w:spacing w:val="-4"/>
          <w:sz w:val="28"/>
          <w:szCs w:val="28"/>
          <w:lang w:val="en-US"/>
        </w:rPr>
        <w:t>2.</w:t>
      </w:r>
      <w:r w:rsidR="00BE6689">
        <w:rPr>
          <w:spacing w:val="-4"/>
          <w:sz w:val="28"/>
          <w:szCs w:val="28"/>
          <w:lang w:val="en-US"/>
        </w:rPr>
        <w:t xml:space="preserve"> </w:t>
      </w:r>
      <w:r w:rsidRPr="00FE7ED4">
        <w:rPr>
          <w:sz w:val="28"/>
          <w:szCs w:val="28"/>
        </w:rPr>
        <w:t>Cơ quan, đơn vị, cá nhân chủ trì chuẩn bị nội dung phát ngôn, cung cấp thông tin có trách nhiệm tiếp tục theo dõi, cập nhật diễn biến và kết quả xử lý vụ việc. Khi phát sinh tình tiết mới hoặc thông tin đã cung cấp cần bổ sung, làm rõ, cơ quan chủ trì có trách nhiệm chuẩn bị nội dung, tài liệu và báo cáo người phát ngôn xem xét, quyết định việc cung cấp thông tin bổ sung.</w:t>
      </w:r>
    </w:p>
    <w:p w14:paraId="226BB41C" w14:textId="6A0104D2" w:rsidR="00252E10" w:rsidRPr="00D21523" w:rsidRDefault="00252E10" w:rsidP="00E91FE3">
      <w:pPr>
        <w:widowControl/>
        <w:autoSpaceDE/>
        <w:autoSpaceDN/>
        <w:spacing w:before="120" w:after="120"/>
        <w:ind w:firstLine="851"/>
        <w:jc w:val="both"/>
        <w:rPr>
          <w:sz w:val="28"/>
          <w:szCs w:val="28"/>
          <w:lang w:val="en-US"/>
        </w:rPr>
      </w:pPr>
      <w:r w:rsidRPr="00FE7ED4">
        <w:rPr>
          <w:spacing w:val="-4"/>
          <w:sz w:val="28"/>
          <w:szCs w:val="28"/>
          <w:lang w:val="en-US"/>
        </w:rPr>
        <w:t>3. Khi có căn cứ cho rằng báo chí đăng, phát thông tin sai sự thật về lĩnh vực,</w:t>
      </w:r>
      <w:r w:rsidRPr="00FE7ED4">
        <w:rPr>
          <w:sz w:val="28"/>
          <w:szCs w:val="28"/>
          <w:lang w:val="en-US"/>
        </w:rPr>
        <w:t xml:space="preserve"> </w:t>
      </w:r>
      <w:r w:rsidRPr="00FE7ED4">
        <w:rPr>
          <w:spacing w:val="-6"/>
          <w:sz w:val="28"/>
          <w:szCs w:val="28"/>
          <w:lang w:val="en-US"/>
        </w:rPr>
        <w:t xml:space="preserve">địa bàn thuộc phạm vi quản lý của Ủy ban nhân dân </w:t>
      </w:r>
      <w:r w:rsidR="008C1CBB" w:rsidRPr="00FE7ED4">
        <w:rPr>
          <w:spacing w:val="-6"/>
          <w:sz w:val="28"/>
          <w:szCs w:val="28"/>
          <w:lang w:val="en-US"/>
        </w:rPr>
        <w:t>xã</w:t>
      </w:r>
      <w:r w:rsidRPr="00FE7ED4">
        <w:rPr>
          <w:spacing w:val="-6"/>
          <w:sz w:val="28"/>
          <w:szCs w:val="28"/>
          <w:lang w:val="en-US"/>
        </w:rPr>
        <w:t xml:space="preserve">, </w:t>
      </w:r>
      <w:r w:rsidR="008C1CBB" w:rsidRPr="00FE7ED4">
        <w:rPr>
          <w:sz w:val="28"/>
          <w:szCs w:val="28"/>
          <w:lang w:val="en-US"/>
        </w:rPr>
        <w:t>người phát ngôn tham mưu Chủ tịch UBND xã thực hiện phản hồi bằng văn bản, nêu rõ căn cứ, yêu cầu cải chính, xin lỗi theo quy định của pháp luật.</w:t>
      </w:r>
    </w:p>
    <w:p w14:paraId="4A79CE26" w14:textId="77777777" w:rsidR="00BC7883" w:rsidRDefault="00BC7883" w:rsidP="00A965DF">
      <w:pPr>
        <w:widowControl/>
        <w:autoSpaceDE/>
        <w:autoSpaceDN/>
        <w:jc w:val="center"/>
        <w:rPr>
          <w:b/>
          <w:sz w:val="28"/>
          <w:szCs w:val="28"/>
          <w:lang w:val="en-US"/>
        </w:rPr>
      </w:pPr>
    </w:p>
    <w:p w14:paraId="18E95EA1" w14:textId="77777777" w:rsidR="00252E10" w:rsidRPr="00252E10" w:rsidRDefault="00252E10" w:rsidP="00A965DF">
      <w:pPr>
        <w:widowControl/>
        <w:autoSpaceDE/>
        <w:autoSpaceDN/>
        <w:jc w:val="center"/>
        <w:rPr>
          <w:b/>
          <w:sz w:val="28"/>
          <w:szCs w:val="28"/>
          <w:lang w:val="en-US"/>
        </w:rPr>
      </w:pPr>
      <w:r w:rsidRPr="00252E10">
        <w:rPr>
          <w:b/>
          <w:sz w:val="28"/>
          <w:szCs w:val="28"/>
          <w:lang w:val="en-US"/>
        </w:rPr>
        <w:t>Chương III</w:t>
      </w:r>
    </w:p>
    <w:p w14:paraId="6E3CBF98" w14:textId="7A6E7D31" w:rsidR="00252E10" w:rsidRDefault="00252E10" w:rsidP="00A965DF">
      <w:pPr>
        <w:widowControl/>
        <w:autoSpaceDE/>
        <w:autoSpaceDN/>
        <w:jc w:val="center"/>
        <w:rPr>
          <w:b/>
          <w:sz w:val="28"/>
          <w:szCs w:val="28"/>
          <w:lang w:val="en-US"/>
        </w:rPr>
      </w:pPr>
      <w:r w:rsidRPr="00252E10">
        <w:rPr>
          <w:b/>
          <w:sz w:val="28"/>
          <w:szCs w:val="28"/>
          <w:lang w:val="en-US"/>
        </w:rPr>
        <w:t>TRÁCH NHIỆM THỰC HIỆN</w:t>
      </w:r>
    </w:p>
    <w:p w14:paraId="50BF0042" w14:textId="77777777" w:rsidR="00BC7883" w:rsidRPr="00A94556" w:rsidRDefault="00BC7883" w:rsidP="00A965DF">
      <w:pPr>
        <w:widowControl/>
        <w:autoSpaceDE/>
        <w:autoSpaceDN/>
        <w:jc w:val="center"/>
        <w:rPr>
          <w:b/>
          <w:sz w:val="28"/>
          <w:szCs w:val="28"/>
          <w:lang w:val="en-US"/>
        </w:rPr>
      </w:pPr>
    </w:p>
    <w:p w14:paraId="2B8F149E" w14:textId="77777777" w:rsidR="00252E10" w:rsidRPr="00A965DF" w:rsidRDefault="00252E10" w:rsidP="00A965DF">
      <w:pPr>
        <w:widowControl/>
        <w:autoSpaceDE/>
        <w:autoSpaceDN/>
        <w:spacing w:before="120" w:after="120"/>
        <w:ind w:firstLine="851"/>
        <w:jc w:val="both"/>
        <w:rPr>
          <w:b/>
          <w:sz w:val="28"/>
          <w:szCs w:val="28"/>
          <w:lang w:val="en-US"/>
        </w:rPr>
      </w:pPr>
      <w:r w:rsidRPr="00A965DF">
        <w:rPr>
          <w:b/>
          <w:spacing w:val="-12"/>
          <w:sz w:val="28"/>
          <w:szCs w:val="28"/>
          <w:lang w:val="en-US"/>
        </w:rPr>
        <w:t>Điều 8. Người phát ngôn, người được giao nhiệm vụ phát ngôn thường xuyên</w:t>
      </w:r>
      <w:r w:rsidRPr="00A965DF">
        <w:rPr>
          <w:b/>
          <w:sz w:val="28"/>
          <w:szCs w:val="28"/>
          <w:lang w:val="en-US"/>
        </w:rPr>
        <w:t xml:space="preserve"> và người được ủy quyền phát ngôn</w:t>
      </w:r>
    </w:p>
    <w:p w14:paraId="2B16C88B" w14:textId="101A275C" w:rsidR="00252E10" w:rsidRPr="00A965DF" w:rsidRDefault="00252E10" w:rsidP="00A965DF">
      <w:pPr>
        <w:widowControl/>
        <w:autoSpaceDE/>
        <w:autoSpaceDN/>
        <w:spacing w:before="120" w:after="120"/>
        <w:ind w:firstLine="851"/>
        <w:jc w:val="both"/>
        <w:rPr>
          <w:spacing w:val="-6"/>
          <w:sz w:val="28"/>
          <w:szCs w:val="28"/>
          <w:lang w:val="vi-VN"/>
        </w:rPr>
      </w:pPr>
      <w:r w:rsidRPr="00A965DF">
        <w:rPr>
          <w:spacing w:val="-6"/>
          <w:sz w:val="28"/>
          <w:szCs w:val="28"/>
          <w:lang w:val="en-US"/>
        </w:rPr>
        <w:t xml:space="preserve">1. </w:t>
      </w:r>
      <w:r w:rsidRPr="00A965DF">
        <w:rPr>
          <w:spacing w:val="-6"/>
          <w:sz w:val="28"/>
          <w:szCs w:val="28"/>
          <w:lang w:val="vi-VN"/>
        </w:rPr>
        <w:t xml:space="preserve">Chủ tịch Ủy ban nhân dân </w:t>
      </w:r>
      <w:r w:rsidR="008C1CBB" w:rsidRPr="00A965DF">
        <w:rPr>
          <w:spacing w:val="-6"/>
          <w:sz w:val="28"/>
          <w:szCs w:val="28"/>
          <w:lang w:val="en-US"/>
        </w:rPr>
        <w:t>xã</w:t>
      </w:r>
      <w:r w:rsidRPr="00A965DF">
        <w:rPr>
          <w:spacing w:val="-6"/>
          <w:sz w:val="28"/>
          <w:szCs w:val="28"/>
          <w:lang w:val="vi-VN"/>
        </w:rPr>
        <w:t xml:space="preserve"> là người phát ngôn của Ủy ban nhân dân </w:t>
      </w:r>
      <w:r w:rsidR="008C1CBB" w:rsidRPr="00A965DF">
        <w:rPr>
          <w:spacing w:val="-6"/>
          <w:sz w:val="28"/>
          <w:szCs w:val="28"/>
          <w:lang w:val="en-US"/>
        </w:rPr>
        <w:t>xã</w:t>
      </w:r>
      <w:r w:rsidRPr="00A965DF">
        <w:rPr>
          <w:spacing w:val="-6"/>
          <w:sz w:val="28"/>
          <w:szCs w:val="28"/>
          <w:lang w:val="vi-VN"/>
        </w:rPr>
        <w:t>.</w:t>
      </w:r>
    </w:p>
    <w:p w14:paraId="2418397D" w14:textId="5B90DB3B" w:rsidR="00252E10" w:rsidRPr="00A965DF" w:rsidRDefault="00252E10" w:rsidP="00A965DF">
      <w:pPr>
        <w:widowControl/>
        <w:autoSpaceDE/>
        <w:autoSpaceDN/>
        <w:spacing w:before="120" w:after="120"/>
        <w:ind w:firstLine="851"/>
        <w:jc w:val="both"/>
        <w:rPr>
          <w:spacing w:val="4"/>
          <w:sz w:val="28"/>
          <w:szCs w:val="28"/>
          <w:lang w:val="en-US"/>
        </w:rPr>
      </w:pPr>
      <w:r w:rsidRPr="00A965DF">
        <w:rPr>
          <w:spacing w:val="4"/>
          <w:sz w:val="28"/>
          <w:szCs w:val="28"/>
          <w:lang w:val="vi-VN"/>
        </w:rPr>
        <w:t xml:space="preserve">2. Chủ tịch Ủy ban nhân dân </w:t>
      </w:r>
      <w:r w:rsidR="008C1CBB" w:rsidRPr="00A965DF">
        <w:rPr>
          <w:spacing w:val="4"/>
          <w:sz w:val="28"/>
          <w:szCs w:val="28"/>
          <w:lang w:val="en-US"/>
        </w:rPr>
        <w:t>xã</w:t>
      </w:r>
      <w:r w:rsidRPr="00A965DF">
        <w:rPr>
          <w:spacing w:val="4"/>
          <w:sz w:val="28"/>
          <w:szCs w:val="28"/>
          <w:lang w:val="vi-VN"/>
        </w:rPr>
        <w:t xml:space="preserve"> giao nhiệm vụ bằng văn bản cho người có trách nhiệm thuộc thẩm quyền quản lý làm người phát ngôn thường xuyên; trường hợp cần thiết, Chủ tịch Ủy ban nhân dân </w:t>
      </w:r>
      <w:r w:rsidR="008C1CBB" w:rsidRPr="00A965DF">
        <w:rPr>
          <w:spacing w:val="4"/>
          <w:sz w:val="28"/>
          <w:szCs w:val="28"/>
          <w:lang w:val="en-US"/>
        </w:rPr>
        <w:t xml:space="preserve"> xã</w:t>
      </w:r>
      <w:r w:rsidRPr="00A965DF">
        <w:rPr>
          <w:spacing w:val="4"/>
          <w:sz w:val="28"/>
          <w:szCs w:val="28"/>
          <w:lang w:val="vi-VN"/>
        </w:rPr>
        <w:t xml:space="preserve"> ủy quyền bằng văn bản theo thẩm </w:t>
      </w:r>
      <w:r w:rsidRPr="00A965DF">
        <w:rPr>
          <w:spacing w:val="4"/>
          <w:sz w:val="28"/>
          <w:szCs w:val="28"/>
          <w:lang w:val="vi-VN"/>
        </w:rPr>
        <w:lastRenderedPageBreak/>
        <w:t>quyền cho người có trách nhiệm thực hiện nhiệm vụ của người phát ngôn đối với vấn đề cụ thể, trong phạm vi và thời hạn xác định</w:t>
      </w:r>
      <w:r w:rsidRPr="00A965DF">
        <w:rPr>
          <w:spacing w:val="4"/>
          <w:sz w:val="28"/>
          <w:szCs w:val="28"/>
          <w:lang w:val="en-US"/>
        </w:rPr>
        <w:t xml:space="preserve">. </w:t>
      </w:r>
    </w:p>
    <w:p w14:paraId="506244B4" w14:textId="6868E663" w:rsidR="00252E10" w:rsidRPr="00A965DF" w:rsidRDefault="00252E10" w:rsidP="00A965DF">
      <w:pPr>
        <w:widowControl/>
        <w:autoSpaceDE/>
        <w:autoSpaceDN/>
        <w:spacing w:before="120" w:after="120"/>
        <w:ind w:firstLine="851"/>
        <w:jc w:val="both"/>
        <w:rPr>
          <w:sz w:val="28"/>
          <w:szCs w:val="28"/>
          <w:lang w:val="en-US"/>
        </w:rPr>
      </w:pPr>
      <w:r w:rsidRPr="00A965DF">
        <w:rPr>
          <w:spacing w:val="-4"/>
          <w:sz w:val="28"/>
          <w:szCs w:val="28"/>
          <w:lang w:val="vi-VN"/>
        </w:rPr>
        <w:t xml:space="preserve">3. </w:t>
      </w:r>
      <w:r w:rsidRPr="00A965DF">
        <w:rPr>
          <w:spacing w:val="-4"/>
          <w:sz w:val="28"/>
          <w:szCs w:val="28"/>
          <w:lang w:val="en-US"/>
        </w:rPr>
        <w:t xml:space="preserve">Trường hợp người được giao nhiệm vụ phát ngôn thường xuyên không thể </w:t>
      </w:r>
      <w:r w:rsidRPr="00A965DF">
        <w:rPr>
          <w:sz w:val="28"/>
          <w:szCs w:val="28"/>
          <w:lang w:val="en-US"/>
        </w:rPr>
        <w:t xml:space="preserve">thực hiện phát ngôn và cung cấp thông tin cho báo chí theo nhiệm vụ được giao </w:t>
      </w:r>
      <w:r w:rsidRPr="00A965DF">
        <w:rPr>
          <w:spacing w:val="-4"/>
          <w:sz w:val="28"/>
          <w:szCs w:val="28"/>
          <w:lang w:val="en-US"/>
        </w:rPr>
        <w:t xml:space="preserve">phải báo cáo Chủ tịch Ủy ban nhân dân </w:t>
      </w:r>
      <w:r w:rsidR="008C1CBB" w:rsidRPr="00A965DF">
        <w:rPr>
          <w:spacing w:val="-4"/>
          <w:sz w:val="28"/>
          <w:szCs w:val="28"/>
          <w:lang w:val="en-US"/>
        </w:rPr>
        <w:t>xã</w:t>
      </w:r>
      <w:r w:rsidRPr="00A965DF">
        <w:rPr>
          <w:spacing w:val="-4"/>
          <w:sz w:val="28"/>
          <w:szCs w:val="28"/>
          <w:lang w:val="en-US"/>
        </w:rPr>
        <w:t xml:space="preserve"> để xem xét, quyết định theo thẩm quyền</w:t>
      </w:r>
      <w:r w:rsidRPr="00A965DF">
        <w:rPr>
          <w:sz w:val="28"/>
          <w:szCs w:val="28"/>
          <w:lang w:val="en-US"/>
        </w:rPr>
        <w:t xml:space="preserve"> </w:t>
      </w:r>
      <w:r w:rsidRPr="00A965DF">
        <w:rPr>
          <w:spacing w:val="-4"/>
          <w:sz w:val="28"/>
          <w:szCs w:val="28"/>
          <w:lang w:val="en-US"/>
        </w:rPr>
        <w:t>việc thực hiện nhiệm vụ phát ngôn và cung cấp thông tin cho báo chí theo quy định.</w:t>
      </w:r>
    </w:p>
    <w:p w14:paraId="086637EF" w14:textId="22F540E8" w:rsidR="0006278D" w:rsidRPr="00A965DF" w:rsidRDefault="00252E10" w:rsidP="00A965DF">
      <w:pPr>
        <w:widowControl/>
        <w:autoSpaceDE/>
        <w:autoSpaceDN/>
        <w:spacing w:before="120" w:after="120"/>
        <w:ind w:firstLine="851"/>
        <w:jc w:val="both"/>
        <w:rPr>
          <w:sz w:val="28"/>
          <w:szCs w:val="28"/>
          <w:lang w:val="en-US"/>
        </w:rPr>
      </w:pPr>
      <w:r w:rsidRPr="00A965DF">
        <w:rPr>
          <w:sz w:val="28"/>
          <w:szCs w:val="28"/>
          <w:lang w:val="vi-VN"/>
        </w:rPr>
        <w:t xml:space="preserve">4. </w:t>
      </w:r>
      <w:r w:rsidR="0006278D" w:rsidRPr="00A965DF">
        <w:rPr>
          <w:sz w:val="28"/>
          <w:szCs w:val="28"/>
        </w:rPr>
        <w:t>Họ tên, chức vụ, số điện thoại và địa chỉ thư điện tử công vụ của người được giao nhiệm vụ phát ngôn thường xuyên được công khai theo quy định và được cập nhật kịp thời khi có thay đổi.</w:t>
      </w:r>
    </w:p>
    <w:p w14:paraId="74D0EA84" w14:textId="77777777" w:rsidR="00923FA7" w:rsidRPr="00A965DF" w:rsidRDefault="00D1570C" w:rsidP="00A965DF">
      <w:pPr>
        <w:widowControl/>
        <w:autoSpaceDE/>
        <w:autoSpaceDN/>
        <w:spacing w:before="120" w:after="120"/>
        <w:ind w:firstLine="851"/>
        <w:jc w:val="both"/>
        <w:rPr>
          <w:sz w:val="28"/>
          <w:szCs w:val="28"/>
          <w:lang w:val="en-US"/>
        </w:rPr>
      </w:pPr>
      <w:r w:rsidRPr="00A965DF">
        <w:rPr>
          <w:sz w:val="28"/>
          <w:szCs w:val="28"/>
          <w:lang w:val="en-US"/>
        </w:rPr>
        <w:t>5. Người phát ngôn có quyền yêu cầu cơ quan, đơn vị, cán bộ, công chức, viên chức và người lao động thuộc phạm vi quản lý của UBND xã cung cấp thông tin, tài liệu để chuẩn bị nội dung phát ngôn; đối với cơ quan, tổ chức, đơn vị, cá nhân khác, đề nghị phối hợp cung cấp thông tin theo chức năng, nhiệm vụ và quy định của pháp luật.</w:t>
      </w:r>
    </w:p>
    <w:p w14:paraId="7072DE33" w14:textId="38D23F3D" w:rsidR="00923FA7" w:rsidRPr="00A965DF" w:rsidRDefault="00D1570C" w:rsidP="00A965DF">
      <w:pPr>
        <w:widowControl/>
        <w:autoSpaceDE/>
        <w:autoSpaceDN/>
        <w:spacing w:before="120" w:after="120"/>
        <w:ind w:firstLine="851"/>
        <w:jc w:val="both"/>
        <w:rPr>
          <w:sz w:val="28"/>
          <w:szCs w:val="28"/>
          <w:lang w:val="en-US"/>
        </w:rPr>
      </w:pPr>
      <w:r w:rsidRPr="00A965DF">
        <w:rPr>
          <w:sz w:val="28"/>
          <w:szCs w:val="28"/>
          <w:lang w:val="en-US"/>
        </w:rPr>
        <w:t>Người phát ngôn có quyền từ chối phát ngôn và cung cấp thông tin cho báo chí trong các trường hợp pháp luật quy định; trường hợp từ chối phải nêu rõ lý do để cơ quan báo chí biết.</w:t>
      </w:r>
    </w:p>
    <w:p w14:paraId="70CB7FD8" w14:textId="49522C1B" w:rsidR="00252E10" w:rsidRPr="00A965DF" w:rsidRDefault="00252E10" w:rsidP="00A965DF">
      <w:pPr>
        <w:widowControl/>
        <w:autoSpaceDE/>
        <w:autoSpaceDN/>
        <w:spacing w:before="120" w:after="120"/>
        <w:ind w:firstLine="851"/>
        <w:jc w:val="both"/>
        <w:rPr>
          <w:sz w:val="28"/>
          <w:szCs w:val="28"/>
          <w:lang w:val="en-US"/>
        </w:rPr>
      </w:pPr>
      <w:r w:rsidRPr="00A965DF">
        <w:rPr>
          <w:sz w:val="28"/>
          <w:szCs w:val="28"/>
          <w:lang w:val="vi-VN"/>
        </w:rPr>
        <w:t>6</w:t>
      </w:r>
      <w:r w:rsidRPr="00A965DF">
        <w:rPr>
          <w:sz w:val="28"/>
          <w:szCs w:val="28"/>
          <w:lang w:val="en-US"/>
        </w:rPr>
        <w:t xml:space="preserve">. Chủ tịch Ủy ban nhân dân </w:t>
      </w:r>
      <w:r w:rsidR="00D1570C" w:rsidRPr="00A965DF">
        <w:rPr>
          <w:sz w:val="28"/>
          <w:szCs w:val="28"/>
          <w:lang w:val="en-US"/>
        </w:rPr>
        <w:t>xã</w:t>
      </w:r>
      <w:r w:rsidRPr="00A965DF">
        <w:rPr>
          <w:sz w:val="28"/>
          <w:szCs w:val="28"/>
          <w:lang w:val="en-US"/>
        </w:rPr>
        <w:t xml:space="preserve"> chịu trách nhiệm về việc phát ngôn và cung cấp thông tin của Ủy ban nhân dân </w:t>
      </w:r>
      <w:r w:rsidR="00D1570C" w:rsidRPr="00A965DF">
        <w:rPr>
          <w:sz w:val="28"/>
          <w:szCs w:val="28"/>
          <w:lang w:val="en-US"/>
        </w:rPr>
        <w:t>xã</w:t>
      </w:r>
      <w:r w:rsidRPr="00A965DF">
        <w:rPr>
          <w:sz w:val="28"/>
          <w:szCs w:val="28"/>
          <w:lang w:val="en-US"/>
        </w:rPr>
        <w:t xml:space="preserve">, kể cả trường hợp đã giao nhiệm vụ </w:t>
      </w:r>
      <w:r w:rsidRPr="00A965DF">
        <w:rPr>
          <w:spacing w:val="-4"/>
          <w:sz w:val="28"/>
          <w:szCs w:val="28"/>
          <w:lang w:val="en-US"/>
        </w:rPr>
        <w:t>hoặc ủy quyền; chỉ đạo việc chuẩn bị thông tin, bố trí người phát ngôn, tạo điều kiện</w:t>
      </w:r>
      <w:r w:rsidRPr="00A965DF">
        <w:rPr>
          <w:sz w:val="28"/>
          <w:szCs w:val="28"/>
          <w:lang w:val="en-US"/>
        </w:rPr>
        <w:t xml:space="preserve"> </w:t>
      </w:r>
      <w:r w:rsidRPr="00A965DF">
        <w:rPr>
          <w:spacing w:val="-4"/>
          <w:sz w:val="28"/>
          <w:szCs w:val="28"/>
          <w:lang w:val="en-US"/>
        </w:rPr>
        <w:t>để người phát ngôn thường xuyên, người được ủy quyền phát ngôn được bồi dưỡng</w:t>
      </w:r>
      <w:r w:rsidRPr="00A965DF">
        <w:rPr>
          <w:sz w:val="28"/>
          <w:szCs w:val="28"/>
          <w:lang w:val="en-US"/>
        </w:rPr>
        <w:t xml:space="preserve"> kỹ năng và thực hiện nhiệm vụ.</w:t>
      </w:r>
    </w:p>
    <w:p w14:paraId="49F46BA4" w14:textId="76250A26" w:rsidR="00252E10" w:rsidRPr="00A965DF" w:rsidRDefault="00252E10" w:rsidP="00A965DF">
      <w:pPr>
        <w:widowControl/>
        <w:autoSpaceDE/>
        <w:autoSpaceDN/>
        <w:spacing w:before="120" w:after="120"/>
        <w:ind w:firstLine="851"/>
        <w:jc w:val="both"/>
        <w:rPr>
          <w:sz w:val="28"/>
          <w:szCs w:val="28"/>
          <w:lang w:val="en-US"/>
        </w:rPr>
      </w:pPr>
      <w:r w:rsidRPr="00A965DF">
        <w:rPr>
          <w:sz w:val="28"/>
          <w:szCs w:val="28"/>
          <w:lang w:val="vi-VN"/>
        </w:rPr>
        <w:t>7</w:t>
      </w:r>
      <w:r w:rsidRPr="00A965DF">
        <w:rPr>
          <w:sz w:val="28"/>
          <w:szCs w:val="28"/>
          <w:lang w:val="en-US"/>
        </w:rPr>
        <w:t xml:space="preserve">. Người được giao nhiệm vụ là người phát ngôn thường xuyên và người được ủy quyền phát ngôn chịu trách nhiệm trước pháp luật, trước Chủ tịch Ủy ban </w:t>
      </w:r>
      <w:r w:rsidRPr="00A965DF">
        <w:rPr>
          <w:spacing w:val="-4"/>
          <w:sz w:val="28"/>
          <w:szCs w:val="28"/>
          <w:lang w:val="en-US"/>
        </w:rPr>
        <w:t xml:space="preserve">nhân dân </w:t>
      </w:r>
      <w:r w:rsidR="00D1570C" w:rsidRPr="00A965DF">
        <w:rPr>
          <w:spacing w:val="-4"/>
          <w:sz w:val="28"/>
          <w:szCs w:val="28"/>
          <w:lang w:val="en-US"/>
        </w:rPr>
        <w:t>xã</w:t>
      </w:r>
      <w:r w:rsidRPr="00A965DF">
        <w:rPr>
          <w:spacing w:val="-4"/>
          <w:sz w:val="28"/>
          <w:szCs w:val="28"/>
          <w:lang w:val="en-US"/>
        </w:rPr>
        <w:t xml:space="preserve"> về nội dung phát ngôn và thông tin cung cấp cho báo chí; không được</w:t>
      </w:r>
      <w:r w:rsidRPr="00A965DF">
        <w:rPr>
          <w:sz w:val="28"/>
          <w:szCs w:val="28"/>
          <w:lang w:val="en-US"/>
        </w:rPr>
        <w:t xml:space="preserve"> ủy quyền tiếp cho người khác.</w:t>
      </w:r>
    </w:p>
    <w:p w14:paraId="40D25B41" w14:textId="02E521EE" w:rsidR="00252E10" w:rsidRPr="00A965DF" w:rsidRDefault="00252E10" w:rsidP="00A965DF">
      <w:pPr>
        <w:widowControl/>
        <w:autoSpaceDE/>
        <w:autoSpaceDN/>
        <w:spacing w:before="120" w:after="120"/>
        <w:ind w:firstLine="851"/>
        <w:jc w:val="both"/>
        <w:rPr>
          <w:spacing w:val="-4"/>
          <w:sz w:val="28"/>
          <w:szCs w:val="28"/>
          <w:lang w:val="en-US"/>
        </w:rPr>
      </w:pPr>
      <w:r w:rsidRPr="00A965DF">
        <w:rPr>
          <w:spacing w:val="-4"/>
          <w:sz w:val="28"/>
          <w:szCs w:val="28"/>
          <w:lang w:val="en-US"/>
        </w:rPr>
        <w:t xml:space="preserve">8. Thông tin do cá nhân tham gia thực hiện Quy chế này cung cấp nhưng không phải là người phát ngôn hoặc người được ủy quyền phát ngôn theo Quy chế này không phải là quan điểm chính thức của Ủy ban nhân dân </w:t>
      </w:r>
      <w:r w:rsidR="00D1570C" w:rsidRPr="00A965DF">
        <w:rPr>
          <w:spacing w:val="-4"/>
          <w:sz w:val="28"/>
          <w:szCs w:val="28"/>
          <w:lang w:val="en-US"/>
        </w:rPr>
        <w:t>xã</w:t>
      </w:r>
      <w:r w:rsidRPr="00A965DF">
        <w:rPr>
          <w:spacing w:val="-4"/>
          <w:sz w:val="28"/>
          <w:szCs w:val="28"/>
          <w:lang w:val="en-US"/>
        </w:rPr>
        <w:t xml:space="preserve">, Chủ tịch Ủy ban </w:t>
      </w:r>
      <w:r w:rsidRPr="00A965DF">
        <w:rPr>
          <w:spacing w:val="2"/>
          <w:sz w:val="28"/>
          <w:szCs w:val="28"/>
          <w:lang w:val="en-US"/>
        </w:rPr>
        <w:t xml:space="preserve">nhân dân </w:t>
      </w:r>
      <w:r w:rsidR="00D1570C" w:rsidRPr="00A965DF">
        <w:rPr>
          <w:spacing w:val="2"/>
          <w:sz w:val="28"/>
          <w:szCs w:val="28"/>
          <w:lang w:val="en-US"/>
        </w:rPr>
        <w:t>xã</w:t>
      </w:r>
      <w:r w:rsidRPr="00A965DF">
        <w:rPr>
          <w:spacing w:val="2"/>
          <w:sz w:val="28"/>
          <w:szCs w:val="28"/>
          <w:lang w:val="en-US"/>
        </w:rPr>
        <w:t>; cá nhân cung cấp thông tin chịu trách nhiệm trước pháp luật về nội dung</w:t>
      </w:r>
      <w:r w:rsidRPr="00A965DF">
        <w:rPr>
          <w:spacing w:val="-4"/>
          <w:sz w:val="28"/>
          <w:szCs w:val="28"/>
          <w:lang w:val="en-US"/>
        </w:rPr>
        <w:t xml:space="preserve"> thông tin đã cung cấp. </w:t>
      </w:r>
    </w:p>
    <w:p w14:paraId="61039CEF" w14:textId="137725AF" w:rsidR="00252E10" w:rsidRPr="00A965DF" w:rsidRDefault="00252E10" w:rsidP="00A965DF">
      <w:pPr>
        <w:widowControl/>
        <w:autoSpaceDE/>
        <w:autoSpaceDN/>
        <w:spacing w:before="120" w:after="120"/>
        <w:ind w:firstLine="851"/>
        <w:jc w:val="both"/>
        <w:rPr>
          <w:b/>
          <w:sz w:val="28"/>
          <w:szCs w:val="28"/>
          <w:lang w:val="en-US"/>
        </w:rPr>
      </w:pPr>
      <w:r w:rsidRPr="00A965DF">
        <w:rPr>
          <w:b/>
          <w:sz w:val="28"/>
          <w:szCs w:val="28"/>
          <w:lang w:val="en-US"/>
        </w:rPr>
        <w:t xml:space="preserve">Điều 9. Trách nhiệm của Văn phòng </w:t>
      </w:r>
      <w:r w:rsidR="00D1570C" w:rsidRPr="00A965DF">
        <w:rPr>
          <w:b/>
          <w:sz w:val="28"/>
          <w:szCs w:val="28"/>
          <w:lang w:val="en-US"/>
        </w:rPr>
        <w:t>HĐND và UBND xã</w:t>
      </w:r>
    </w:p>
    <w:p w14:paraId="165308D5" w14:textId="77777777" w:rsidR="00D1570C" w:rsidRPr="00A965DF" w:rsidRDefault="00D1570C" w:rsidP="00A965DF">
      <w:pPr>
        <w:widowControl/>
        <w:autoSpaceDE/>
        <w:autoSpaceDN/>
        <w:spacing w:before="120" w:after="120"/>
        <w:ind w:firstLine="851"/>
        <w:jc w:val="both"/>
        <w:rPr>
          <w:sz w:val="28"/>
          <w:szCs w:val="28"/>
          <w:lang w:val="en-US"/>
        </w:rPr>
      </w:pPr>
      <w:r w:rsidRPr="00A965DF">
        <w:rPr>
          <w:sz w:val="28"/>
          <w:szCs w:val="28"/>
          <w:lang w:val="en-US"/>
        </w:rPr>
        <w:t>1. Tiếp nhận yêu cầu, đề nghị và thông tin gửi trực tiếp đến UBND xã, Chủ tịch UBND xã hoặc người phát ngôn; rà soát, tham mưu chuyển xử lý và phối hợp thực hiện theo Điều 4 Quy chế này, bảo đảm thông tin được xử lý theo quy trình công việc.</w:t>
      </w:r>
    </w:p>
    <w:p w14:paraId="733359D6" w14:textId="71EC6E5E" w:rsidR="00252E10" w:rsidRPr="00A965DF" w:rsidRDefault="00252E10" w:rsidP="00A965DF">
      <w:pPr>
        <w:widowControl/>
        <w:autoSpaceDE/>
        <w:autoSpaceDN/>
        <w:spacing w:before="120" w:after="120"/>
        <w:ind w:firstLine="851"/>
        <w:jc w:val="both"/>
        <w:rPr>
          <w:sz w:val="28"/>
          <w:szCs w:val="28"/>
          <w:lang w:val="en-US"/>
        </w:rPr>
      </w:pPr>
      <w:r w:rsidRPr="00A965DF">
        <w:rPr>
          <w:spacing w:val="2"/>
          <w:sz w:val="28"/>
          <w:szCs w:val="28"/>
          <w:lang w:val="en-US"/>
        </w:rPr>
        <w:t>2. Rà soát nội dung liên quan đến công tác chỉ đạo, điều hành của Ủy ban nhân dân</w:t>
      </w:r>
      <w:r w:rsidRPr="00A965DF">
        <w:rPr>
          <w:spacing w:val="-4"/>
          <w:sz w:val="28"/>
          <w:szCs w:val="28"/>
          <w:lang w:val="en-US"/>
        </w:rPr>
        <w:t xml:space="preserve"> </w:t>
      </w:r>
      <w:r w:rsidR="00D1570C" w:rsidRPr="00A965DF">
        <w:rPr>
          <w:spacing w:val="-4"/>
          <w:sz w:val="28"/>
          <w:szCs w:val="28"/>
          <w:lang w:val="en-US"/>
        </w:rPr>
        <w:t>xã</w:t>
      </w:r>
      <w:r w:rsidRPr="00A965DF">
        <w:rPr>
          <w:spacing w:val="-4"/>
          <w:sz w:val="28"/>
          <w:szCs w:val="28"/>
          <w:lang w:val="en-US"/>
        </w:rPr>
        <w:t xml:space="preserve">, Chủ tịch Ủy ban nhân dân </w:t>
      </w:r>
      <w:r w:rsidR="00D1570C" w:rsidRPr="00A965DF">
        <w:rPr>
          <w:spacing w:val="-4"/>
          <w:sz w:val="28"/>
          <w:szCs w:val="28"/>
          <w:lang w:val="en-US"/>
        </w:rPr>
        <w:t>xã</w:t>
      </w:r>
      <w:r w:rsidRPr="00A965DF">
        <w:rPr>
          <w:spacing w:val="-4"/>
          <w:sz w:val="28"/>
          <w:szCs w:val="28"/>
          <w:lang w:val="en-US"/>
        </w:rPr>
        <w:t xml:space="preserve">. Việc rà soát nội dung tại khoản này được thực hiện trong phạm vi chức năng, nhiệm vụ của Văn phòng </w:t>
      </w:r>
      <w:r w:rsidR="00D1570C" w:rsidRPr="00A965DF">
        <w:rPr>
          <w:spacing w:val="-4"/>
          <w:sz w:val="28"/>
          <w:szCs w:val="28"/>
          <w:lang w:val="en-US"/>
        </w:rPr>
        <w:t>HĐND và UBND xã</w:t>
      </w:r>
      <w:r w:rsidRPr="00A965DF">
        <w:rPr>
          <w:spacing w:val="-4"/>
          <w:sz w:val="28"/>
          <w:szCs w:val="28"/>
          <w:lang w:val="en-US"/>
        </w:rPr>
        <w:t xml:space="preserve"> và không thay thế trách nhiệm của cơ quan</w:t>
      </w:r>
      <w:r w:rsidR="00D1570C" w:rsidRPr="00A965DF">
        <w:rPr>
          <w:spacing w:val="-4"/>
          <w:sz w:val="28"/>
          <w:szCs w:val="28"/>
          <w:lang w:val="en-US"/>
        </w:rPr>
        <w:t xml:space="preserve">, đơn vị </w:t>
      </w:r>
      <w:r w:rsidRPr="00A965DF">
        <w:rPr>
          <w:spacing w:val="-4"/>
          <w:sz w:val="28"/>
          <w:szCs w:val="28"/>
          <w:lang w:val="en-US"/>
        </w:rPr>
        <w:t xml:space="preserve">chủ trì về tính chính xác, đầy đủ của nội dung chuyên môn. </w:t>
      </w:r>
    </w:p>
    <w:p w14:paraId="49AD20B4" w14:textId="3EEF028F" w:rsidR="00BC7883" w:rsidRPr="007674B9" w:rsidRDefault="00252E10" w:rsidP="007674B9">
      <w:pPr>
        <w:widowControl/>
        <w:autoSpaceDE/>
        <w:autoSpaceDN/>
        <w:spacing w:before="120" w:after="120"/>
        <w:ind w:firstLine="851"/>
        <w:jc w:val="both"/>
        <w:rPr>
          <w:sz w:val="28"/>
          <w:szCs w:val="28"/>
          <w:lang w:val="en-US"/>
        </w:rPr>
      </w:pPr>
      <w:r w:rsidRPr="00A965DF">
        <w:rPr>
          <w:sz w:val="28"/>
          <w:szCs w:val="28"/>
          <w:lang w:val="en-US"/>
        </w:rPr>
        <w:lastRenderedPageBreak/>
        <w:t>3. Phối hợp bảo đảm điều kiện tổ chức họp báo, làm việc với báo chí và thực hiện các nhiệm vụ khác theo phân công.</w:t>
      </w:r>
    </w:p>
    <w:p w14:paraId="68EA3A3C" w14:textId="74296A71" w:rsidR="0074101A" w:rsidRPr="00A965DF" w:rsidRDefault="0074101A" w:rsidP="00A965DF">
      <w:pPr>
        <w:widowControl/>
        <w:autoSpaceDE/>
        <w:autoSpaceDN/>
        <w:spacing w:before="120" w:after="120"/>
        <w:ind w:firstLine="851"/>
        <w:jc w:val="both"/>
        <w:outlineLvl w:val="2"/>
        <w:rPr>
          <w:b/>
          <w:bCs/>
          <w:sz w:val="28"/>
          <w:szCs w:val="28"/>
          <w:lang w:val="en-US"/>
        </w:rPr>
      </w:pPr>
      <w:r w:rsidRPr="00A965DF">
        <w:rPr>
          <w:b/>
          <w:bCs/>
          <w:sz w:val="28"/>
          <w:szCs w:val="28"/>
          <w:lang w:val="en-US"/>
        </w:rPr>
        <w:t>Điều 1</w:t>
      </w:r>
      <w:r w:rsidR="00643C16" w:rsidRPr="00A965DF">
        <w:rPr>
          <w:b/>
          <w:bCs/>
          <w:sz w:val="28"/>
          <w:szCs w:val="28"/>
          <w:lang w:val="en-US"/>
        </w:rPr>
        <w:t>0</w:t>
      </w:r>
      <w:r w:rsidRPr="00A965DF">
        <w:rPr>
          <w:b/>
          <w:bCs/>
          <w:sz w:val="28"/>
          <w:szCs w:val="28"/>
          <w:lang w:val="en-US"/>
        </w:rPr>
        <w:t>. Trách nhiệm của Phòng Văn hóa - Xã hội</w:t>
      </w:r>
    </w:p>
    <w:p w14:paraId="7CC8F4CC" w14:textId="77777777" w:rsidR="0074101A" w:rsidRPr="00A965DF" w:rsidRDefault="0074101A" w:rsidP="00A965DF">
      <w:pPr>
        <w:widowControl/>
        <w:autoSpaceDE/>
        <w:autoSpaceDN/>
        <w:spacing w:before="120" w:after="120"/>
        <w:ind w:firstLine="851"/>
        <w:jc w:val="both"/>
        <w:rPr>
          <w:sz w:val="28"/>
          <w:szCs w:val="28"/>
          <w:lang w:val="en-US"/>
        </w:rPr>
      </w:pPr>
      <w:r w:rsidRPr="00A965DF">
        <w:rPr>
          <w:sz w:val="28"/>
          <w:szCs w:val="28"/>
          <w:lang w:val="en-US"/>
        </w:rPr>
        <w:t xml:space="preserve">1. Tham mưu UBND xã, Chủ tịch UBND xã thực hiện công tác quản lý nhà nước về báo chí, thông tin, truyền thông trên địa bàn theo quy định và chức năng, nhiệm vụ được giao. </w:t>
      </w:r>
    </w:p>
    <w:p w14:paraId="4464309E" w14:textId="77777777" w:rsidR="0074101A" w:rsidRPr="00A965DF" w:rsidRDefault="0074101A" w:rsidP="00A965DF">
      <w:pPr>
        <w:widowControl/>
        <w:autoSpaceDE/>
        <w:autoSpaceDN/>
        <w:spacing w:before="120" w:after="120"/>
        <w:ind w:firstLine="851"/>
        <w:jc w:val="both"/>
        <w:rPr>
          <w:sz w:val="28"/>
          <w:szCs w:val="28"/>
          <w:lang w:val="en-US"/>
        </w:rPr>
      </w:pPr>
      <w:r w:rsidRPr="00A965DF">
        <w:rPr>
          <w:sz w:val="28"/>
          <w:szCs w:val="28"/>
          <w:lang w:val="en-US"/>
        </w:rPr>
        <w:t xml:space="preserve">2. Tiếp nhận, tổng hợp thông tin qua công tác quản lý nhà nước về báo chí, theo dõi báo chí và môi trường mạng; rà soát, phân loại, chuyển xử lý theo Điều 4 của Quy chế này. </w:t>
      </w:r>
    </w:p>
    <w:p w14:paraId="52A9F6A3" w14:textId="4D0D227B" w:rsidR="0074101A" w:rsidRPr="00A965DF" w:rsidRDefault="0074101A" w:rsidP="00A965DF">
      <w:pPr>
        <w:widowControl/>
        <w:autoSpaceDE/>
        <w:autoSpaceDN/>
        <w:spacing w:before="120" w:after="120"/>
        <w:ind w:firstLine="851"/>
        <w:jc w:val="both"/>
        <w:rPr>
          <w:sz w:val="28"/>
          <w:szCs w:val="28"/>
          <w:lang w:val="en-US"/>
        </w:rPr>
      </w:pPr>
      <w:r w:rsidRPr="00A965DF">
        <w:rPr>
          <w:sz w:val="28"/>
          <w:szCs w:val="28"/>
          <w:lang w:val="en-US"/>
        </w:rPr>
        <w:t xml:space="preserve">3. </w:t>
      </w:r>
      <w:r w:rsidR="00EF54F2" w:rsidRPr="00A965DF">
        <w:rPr>
          <w:sz w:val="28"/>
          <w:szCs w:val="28"/>
          <w:lang w:val="en-US"/>
        </w:rPr>
        <w:t>Chủ trì, p</w:t>
      </w:r>
      <w:r w:rsidRPr="00A965DF">
        <w:rPr>
          <w:sz w:val="28"/>
          <w:szCs w:val="28"/>
          <w:lang w:val="en-US"/>
        </w:rPr>
        <w:t xml:space="preserve">hối hợp với Văn phòng HĐND và UBND xã, người phát ngôn và các cơ quan, đơn vị có liên quan trong việc theo dõi, tổng hợp các vấn đề được báo chí, dư luận xã hội quan tâm; tham mưu nội dung cần thông tin, giải thích, làm rõ hoặc định hướng thông tin theo thẩm quyền. </w:t>
      </w:r>
    </w:p>
    <w:p w14:paraId="5D67B1DD" w14:textId="77777777" w:rsidR="0074101A" w:rsidRPr="00A965DF" w:rsidRDefault="0074101A" w:rsidP="00A965DF">
      <w:pPr>
        <w:widowControl/>
        <w:autoSpaceDE/>
        <w:autoSpaceDN/>
        <w:spacing w:before="120" w:after="120"/>
        <w:ind w:firstLine="851"/>
        <w:jc w:val="both"/>
        <w:rPr>
          <w:sz w:val="28"/>
          <w:szCs w:val="28"/>
          <w:lang w:val="en-US"/>
        </w:rPr>
      </w:pPr>
      <w:r w:rsidRPr="00A965DF">
        <w:rPr>
          <w:sz w:val="28"/>
          <w:szCs w:val="28"/>
          <w:lang w:val="en-US"/>
        </w:rPr>
        <w:t xml:space="preserve">4. Khi phát hiện thông tin có dấu hiệu sai lệch, thiếu chính xác hoặc có khả năng gây ảnh hưởng đến hoạt động của UBND xã, kịp thời báo cáo Chủ tịch UBND xã, người phát ngôn và phối hợp với cơ quan, đơn vị có liên quan tham mưu xử lý theo quy định. </w:t>
      </w:r>
    </w:p>
    <w:p w14:paraId="40F11CDF" w14:textId="77777777" w:rsidR="000C74D0" w:rsidRPr="00A965DF" w:rsidRDefault="0074101A" w:rsidP="00A965DF">
      <w:pPr>
        <w:widowControl/>
        <w:autoSpaceDE/>
        <w:autoSpaceDN/>
        <w:spacing w:before="120" w:after="120"/>
        <w:ind w:firstLine="851"/>
        <w:jc w:val="both"/>
        <w:rPr>
          <w:sz w:val="28"/>
          <w:szCs w:val="28"/>
          <w:lang w:val="en-US"/>
        </w:rPr>
      </w:pPr>
      <w:r w:rsidRPr="00A965DF">
        <w:rPr>
          <w:sz w:val="28"/>
          <w:szCs w:val="28"/>
          <w:lang w:val="en-US"/>
        </w:rPr>
        <w:t>5. Phối hợp thực hiện việc đăng tải, cập nhật các nội dung phát ngôn, thông tin cung cấp cho báo chí trên các kênh thông tin chính thức của UBND xã theo phân công.</w:t>
      </w:r>
    </w:p>
    <w:p w14:paraId="468193BA" w14:textId="23D5C2E7" w:rsidR="00A94556" w:rsidRPr="00A965DF" w:rsidRDefault="000811A5" w:rsidP="00A965DF">
      <w:pPr>
        <w:widowControl/>
        <w:autoSpaceDE/>
        <w:autoSpaceDN/>
        <w:spacing w:before="120" w:after="120"/>
        <w:ind w:firstLine="851"/>
        <w:jc w:val="both"/>
        <w:rPr>
          <w:sz w:val="28"/>
          <w:szCs w:val="28"/>
          <w:lang w:val="en-US"/>
        </w:rPr>
      </w:pPr>
      <w:r w:rsidRPr="009F6077">
        <w:rPr>
          <w:sz w:val="28"/>
          <w:szCs w:val="28"/>
          <w:lang w:val="en-US"/>
        </w:rPr>
        <w:t>Chủ trì</w:t>
      </w:r>
      <w:r w:rsidR="000C74D0" w:rsidRPr="00A965DF">
        <w:rPr>
          <w:sz w:val="28"/>
          <w:szCs w:val="28"/>
          <w:lang w:val="en-US"/>
        </w:rPr>
        <w:t xml:space="preserve"> </w:t>
      </w:r>
      <w:r w:rsidRPr="009F6077">
        <w:rPr>
          <w:sz w:val="28"/>
          <w:szCs w:val="28"/>
          <w:lang w:val="en-US"/>
        </w:rPr>
        <w:t>tham mưu thực hiện chế độ thông tin, thống kê, báo cáo liên quan đến lĩnh vực báo chí, thông tin cơ sở, thông tin đối ngoại và công tác phát ngôn, cung cấp thông tin cho báo chí theo quy định.</w:t>
      </w:r>
    </w:p>
    <w:p w14:paraId="6AFD079C" w14:textId="330E9F03" w:rsidR="00252E10" w:rsidRPr="00A965DF" w:rsidRDefault="00252E10" w:rsidP="00A965DF">
      <w:pPr>
        <w:widowControl/>
        <w:autoSpaceDE/>
        <w:autoSpaceDN/>
        <w:spacing w:before="120" w:after="120"/>
        <w:ind w:firstLine="851"/>
        <w:jc w:val="both"/>
        <w:rPr>
          <w:b/>
          <w:bCs/>
          <w:color w:val="000000" w:themeColor="text1"/>
          <w:sz w:val="28"/>
          <w:szCs w:val="28"/>
          <w:lang w:val="en-US"/>
        </w:rPr>
      </w:pPr>
      <w:r w:rsidRPr="00A965DF">
        <w:rPr>
          <w:b/>
          <w:color w:val="000000" w:themeColor="text1"/>
          <w:sz w:val="28"/>
          <w:szCs w:val="28"/>
          <w:lang w:val="en-US"/>
        </w:rPr>
        <w:t>Điều 1</w:t>
      </w:r>
      <w:r w:rsidR="000811A5" w:rsidRPr="00A965DF">
        <w:rPr>
          <w:b/>
          <w:color w:val="000000" w:themeColor="text1"/>
          <w:sz w:val="28"/>
          <w:szCs w:val="28"/>
          <w:lang w:val="en-US"/>
        </w:rPr>
        <w:t>1</w:t>
      </w:r>
      <w:r w:rsidRPr="00A965DF">
        <w:rPr>
          <w:b/>
          <w:color w:val="000000" w:themeColor="text1"/>
          <w:sz w:val="28"/>
          <w:szCs w:val="28"/>
          <w:lang w:val="en-US"/>
        </w:rPr>
        <w:t xml:space="preserve">. </w:t>
      </w:r>
      <w:r w:rsidR="00FF389A" w:rsidRPr="00A965DF">
        <w:rPr>
          <w:b/>
          <w:bCs/>
          <w:color w:val="000000" w:themeColor="text1"/>
          <w:sz w:val="28"/>
          <w:szCs w:val="28"/>
        </w:rPr>
        <w:t>Trách nhiệm của các cơ quan, đơn vị và công chức chuyên môn thuộc UBND xã</w:t>
      </w:r>
    </w:p>
    <w:p w14:paraId="58AB075A" w14:textId="6DC37412" w:rsidR="002A6B00" w:rsidRPr="00A965DF" w:rsidRDefault="00923FA7" w:rsidP="00A965DF">
      <w:pPr>
        <w:widowControl/>
        <w:autoSpaceDE/>
        <w:autoSpaceDN/>
        <w:spacing w:before="120" w:after="120"/>
        <w:ind w:firstLine="851"/>
        <w:jc w:val="both"/>
        <w:rPr>
          <w:color w:val="000000" w:themeColor="text1"/>
          <w:sz w:val="28"/>
          <w:szCs w:val="28"/>
          <w:lang w:val="en-US"/>
        </w:rPr>
      </w:pPr>
      <w:r w:rsidRPr="00A965DF">
        <w:rPr>
          <w:color w:val="000000" w:themeColor="text1"/>
          <w:sz w:val="28"/>
          <w:szCs w:val="28"/>
          <w:lang w:val="en-US"/>
        </w:rPr>
        <w:t xml:space="preserve">1. </w:t>
      </w:r>
      <w:r w:rsidR="002A6B00" w:rsidRPr="00A965DF">
        <w:rPr>
          <w:color w:val="000000" w:themeColor="text1"/>
          <w:sz w:val="28"/>
          <w:szCs w:val="28"/>
        </w:rPr>
        <w:t>Theo dõi, nắm tình hình và chủ động cung cấp thông tin thuộc lĩnh vực, địa bàn được giao phụ trách; kịp thời báo cáo Chủ tịch Ủy ban nhân dân xã, người phát ngôn về các sự kiện, vấn đề nổi cộm, phức tạp, nhạy cảm hoặc được dư luận xã hội quan tâm.</w:t>
      </w:r>
    </w:p>
    <w:p w14:paraId="1E4DC9D8" w14:textId="0159D16A" w:rsidR="00923FA7" w:rsidRPr="00A965DF" w:rsidRDefault="00923FA7" w:rsidP="00A965DF">
      <w:pPr>
        <w:widowControl/>
        <w:autoSpaceDE/>
        <w:autoSpaceDN/>
        <w:spacing w:before="120" w:after="120"/>
        <w:ind w:firstLine="851"/>
        <w:jc w:val="both"/>
        <w:rPr>
          <w:color w:val="C00000"/>
          <w:sz w:val="28"/>
          <w:szCs w:val="28"/>
          <w:lang w:val="en-US"/>
        </w:rPr>
      </w:pPr>
      <w:r w:rsidRPr="00A965DF">
        <w:rPr>
          <w:color w:val="000000"/>
          <w:sz w:val="28"/>
          <w:szCs w:val="28"/>
          <w:shd w:val="clear" w:color="auto" w:fill="FFFFFF"/>
          <w:lang w:val="en-US"/>
        </w:rPr>
        <w:t xml:space="preserve">2. </w:t>
      </w:r>
      <w:r w:rsidRPr="00A965DF">
        <w:rPr>
          <w:color w:val="000000"/>
          <w:sz w:val="28"/>
          <w:szCs w:val="28"/>
          <w:shd w:val="clear" w:color="auto" w:fill="FFFFFF"/>
        </w:rPr>
        <w:t>Khi được giao chủ trì chuẩn bị nội dung phát ngôn, cung cấp thông tin, có trách nhiệm kiểm tra, xác minh, tổng hợp; chuẩn bị dự thảo nội dung và tài liệu; bảo đảm tính chính xác, đầy đủ, khách quan, kịp thời của nội dung, số liệu và căn cứ pháp lý; gửi đúng thời hạn.</w:t>
      </w:r>
    </w:p>
    <w:p w14:paraId="27FB03D4" w14:textId="69F544B5" w:rsidR="00FF389A" w:rsidRPr="00A965DF" w:rsidRDefault="00923FA7" w:rsidP="00A965DF">
      <w:pPr>
        <w:widowControl/>
        <w:autoSpaceDE/>
        <w:autoSpaceDN/>
        <w:spacing w:before="120" w:after="120"/>
        <w:ind w:firstLine="851"/>
        <w:jc w:val="both"/>
        <w:rPr>
          <w:color w:val="C00000"/>
          <w:sz w:val="28"/>
          <w:szCs w:val="28"/>
          <w:lang w:val="en-US"/>
        </w:rPr>
      </w:pPr>
      <w:r w:rsidRPr="00A965DF">
        <w:rPr>
          <w:sz w:val="28"/>
          <w:szCs w:val="28"/>
          <w:lang w:val="en-US"/>
        </w:rPr>
        <w:t xml:space="preserve">3. </w:t>
      </w:r>
      <w:r w:rsidR="00FF389A" w:rsidRPr="00A965DF">
        <w:rPr>
          <w:sz w:val="28"/>
          <w:szCs w:val="28"/>
        </w:rPr>
        <w:t>Các cơ quan, đơn vị, công chức chuyên môn có trách nhiệm phối hợp cung cấp, xác nhận thông tin thuộc lĩnh vực, địa bàn hoặc nhiệm vụ được giao khi cơ quan chủ trì hoặc người phát ngôn yêu cầu; chịu trách nhiệm về nội dung, số liệu và căn cứ pháp lý do mình cung cấp.</w:t>
      </w:r>
    </w:p>
    <w:p w14:paraId="25F92752" w14:textId="595E7D6F" w:rsidR="00FF389A" w:rsidRPr="00A965DF" w:rsidRDefault="00FF389A" w:rsidP="00A965DF">
      <w:pPr>
        <w:widowControl/>
        <w:autoSpaceDE/>
        <w:autoSpaceDN/>
        <w:spacing w:before="120" w:after="120"/>
        <w:ind w:firstLine="851"/>
        <w:jc w:val="both"/>
        <w:rPr>
          <w:color w:val="C00000"/>
          <w:sz w:val="28"/>
          <w:szCs w:val="28"/>
          <w:lang w:val="en-US"/>
        </w:rPr>
      </w:pPr>
      <w:r w:rsidRPr="00A965DF">
        <w:rPr>
          <w:sz w:val="28"/>
          <w:szCs w:val="28"/>
          <w:lang w:val="en-US"/>
        </w:rPr>
        <w:t>4.</w:t>
      </w:r>
      <w:r w:rsidR="00923FA7" w:rsidRPr="00A965DF">
        <w:rPr>
          <w:sz w:val="28"/>
          <w:szCs w:val="28"/>
          <w:lang w:val="en-US"/>
        </w:rPr>
        <w:t xml:space="preserve"> </w:t>
      </w:r>
      <w:r w:rsidRPr="00A965DF">
        <w:rPr>
          <w:sz w:val="28"/>
          <w:szCs w:val="28"/>
        </w:rPr>
        <w:t xml:space="preserve">Đối với vụ việc phức tạp, nhạy cảm, có tác động lớn đến dư luận xã hội hoặc liên quan đến nhiều lĩnh vực, cơ quan, đơn vị được giao chủ trì phải kịp thời </w:t>
      </w:r>
      <w:r w:rsidRPr="00A965DF">
        <w:rPr>
          <w:sz w:val="28"/>
          <w:szCs w:val="28"/>
        </w:rPr>
        <w:lastRenderedPageBreak/>
        <w:t>báo cáo Chủ tịch UBND xã, người phát ngôn để xem xét, chỉ đạo trước khi cung cấp thông tin cho báo chí.</w:t>
      </w:r>
    </w:p>
    <w:p w14:paraId="27F611F2" w14:textId="7D55F041" w:rsidR="00A94556" w:rsidRPr="00A965DF" w:rsidRDefault="00FF389A" w:rsidP="00A965DF">
      <w:pPr>
        <w:widowControl/>
        <w:autoSpaceDE/>
        <w:autoSpaceDN/>
        <w:spacing w:before="120" w:after="120"/>
        <w:ind w:firstLine="851"/>
        <w:jc w:val="both"/>
        <w:rPr>
          <w:sz w:val="28"/>
          <w:szCs w:val="28"/>
        </w:rPr>
      </w:pPr>
      <w:r w:rsidRPr="00A965DF">
        <w:rPr>
          <w:sz w:val="28"/>
          <w:szCs w:val="28"/>
          <w:lang w:val="en-US"/>
        </w:rPr>
        <w:t xml:space="preserve">5. </w:t>
      </w:r>
      <w:r w:rsidRPr="00A965DF">
        <w:rPr>
          <w:sz w:val="28"/>
          <w:szCs w:val="28"/>
        </w:rPr>
        <w:t>Không tự ý phát ngôn, cung cấp thông tin nhân danh UBND xã, Chủ tịch UBND xã hoặc xác định thông tin cá nhân cung cấp là quan điểm chính thức của UBND xã khi chưa được giao nhiệm vụ hoặc ủy quyền theo quy định.</w:t>
      </w:r>
    </w:p>
    <w:p w14:paraId="5806360B" w14:textId="77777777" w:rsidR="00FF389A" w:rsidRPr="00A965DF" w:rsidRDefault="00FF389A" w:rsidP="00A965DF">
      <w:pPr>
        <w:widowControl/>
        <w:autoSpaceDE/>
        <w:autoSpaceDN/>
        <w:spacing w:before="120" w:after="120"/>
        <w:ind w:firstLine="851"/>
        <w:jc w:val="both"/>
        <w:rPr>
          <w:b/>
          <w:color w:val="000000" w:themeColor="text1"/>
          <w:sz w:val="28"/>
          <w:szCs w:val="28"/>
          <w:lang w:val="en-US"/>
        </w:rPr>
      </w:pPr>
      <w:r w:rsidRPr="00A965DF">
        <w:rPr>
          <w:b/>
          <w:color w:val="000000" w:themeColor="text1"/>
          <w:sz w:val="28"/>
          <w:szCs w:val="28"/>
          <w:lang w:val="en-US"/>
        </w:rPr>
        <w:t>Điều 12. Trách nhiệm của các cơ quan, tổ chức, đơn vị và cá nhân có liên quan</w:t>
      </w:r>
    </w:p>
    <w:p w14:paraId="01541B37" w14:textId="77777777" w:rsidR="00FF389A" w:rsidRPr="00A965DF" w:rsidRDefault="00FF389A" w:rsidP="00A965DF">
      <w:pPr>
        <w:widowControl/>
        <w:autoSpaceDE/>
        <w:autoSpaceDN/>
        <w:spacing w:before="120" w:after="120"/>
        <w:ind w:firstLine="851"/>
        <w:jc w:val="both"/>
        <w:rPr>
          <w:bCs/>
          <w:color w:val="000000" w:themeColor="text1"/>
          <w:sz w:val="28"/>
          <w:szCs w:val="28"/>
          <w:lang w:val="en-US"/>
        </w:rPr>
      </w:pPr>
      <w:r w:rsidRPr="00A965DF">
        <w:rPr>
          <w:bCs/>
          <w:color w:val="000000" w:themeColor="text1"/>
          <w:sz w:val="28"/>
          <w:szCs w:val="28"/>
          <w:lang w:val="en-US"/>
        </w:rPr>
        <w:t>Cơ quan, tổ chức, đơn vị và cá nhân không thuộc phạm vi chỉ đạo, điều hành của UBND xã khi được đề nghị phối hợp cung cấp thông tin thực hiện trên cơ sở chức năng, nhiệm vụ, quyền hạn và quy định của pháp luật.</w:t>
      </w:r>
    </w:p>
    <w:p w14:paraId="12A4D0F2" w14:textId="77777777" w:rsidR="00FF389A" w:rsidRPr="00A965DF" w:rsidRDefault="00FF389A" w:rsidP="00A965DF">
      <w:pPr>
        <w:widowControl/>
        <w:autoSpaceDE/>
        <w:autoSpaceDN/>
        <w:spacing w:before="120" w:after="120"/>
        <w:ind w:firstLine="851"/>
        <w:jc w:val="both"/>
        <w:rPr>
          <w:bCs/>
          <w:color w:val="000000" w:themeColor="text1"/>
          <w:sz w:val="28"/>
          <w:szCs w:val="28"/>
          <w:lang w:val="en-US"/>
        </w:rPr>
      </w:pPr>
      <w:r w:rsidRPr="00A965DF">
        <w:rPr>
          <w:bCs/>
          <w:color w:val="000000" w:themeColor="text1"/>
          <w:sz w:val="28"/>
          <w:szCs w:val="28"/>
          <w:lang w:val="en-US"/>
        </w:rPr>
        <w:t>Cơ quan, tổ chức, đơn vị và cá nhân được đề nghị phối hợp cung cấp thông tin có trách nhiệm cung cấp thông tin trong phạm vi được yêu cầu, bảo đảm chính xác, đầy đủ, kịp thời và chịu trách nhiệm theo quy định của pháp luật về nội dung thông tin đã cung cấp.</w:t>
      </w:r>
    </w:p>
    <w:p w14:paraId="028355FD" w14:textId="50A809C1" w:rsidR="00852671" w:rsidRPr="00A965DF" w:rsidRDefault="00FF389A" w:rsidP="00A965DF">
      <w:pPr>
        <w:widowControl/>
        <w:autoSpaceDE/>
        <w:autoSpaceDN/>
        <w:spacing w:before="120" w:after="120"/>
        <w:ind w:firstLine="851"/>
        <w:jc w:val="both"/>
        <w:rPr>
          <w:bCs/>
          <w:color w:val="000000" w:themeColor="text1"/>
          <w:sz w:val="28"/>
          <w:szCs w:val="28"/>
          <w:lang w:val="en-US"/>
        </w:rPr>
      </w:pPr>
      <w:r w:rsidRPr="00A965DF">
        <w:rPr>
          <w:bCs/>
          <w:color w:val="000000" w:themeColor="text1"/>
          <w:sz w:val="28"/>
          <w:szCs w:val="28"/>
          <w:lang w:val="en-US"/>
        </w:rPr>
        <w:t>Cá nhân được giao tham mưu, xác minh, tổng hợp hoặc chuyển thông tin chỉ thực hiện nhiệm vụ trong phạm vi được giao; không tự nhân danh</w:t>
      </w:r>
      <w:r w:rsidRPr="00A965DF">
        <w:rPr>
          <w:b/>
          <w:color w:val="000000" w:themeColor="text1"/>
          <w:sz w:val="28"/>
          <w:szCs w:val="28"/>
          <w:lang w:val="en-US"/>
        </w:rPr>
        <w:t xml:space="preserve"> </w:t>
      </w:r>
      <w:r w:rsidRPr="00A965DF">
        <w:rPr>
          <w:bCs/>
          <w:color w:val="000000" w:themeColor="text1"/>
          <w:sz w:val="28"/>
          <w:szCs w:val="28"/>
          <w:lang w:val="en-US"/>
        </w:rPr>
        <w:t>UBND xã, Chủ tịch</w:t>
      </w:r>
      <w:r w:rsidRPr="00A965DF">
        <w:rPr>
          <w:b/>
          <w:color w:val="000000" w:themeColor="text1"/>
          <w:sz w:val="28"/>
          <w:szCs w:val="28"/>
          <w:lang w:val="en-US"/>
        </w:rPr>
        <w:t xml:space="preserve"> </w:t>
      </w:r>
      <w:r w:rsidRPr="00A965DF">
        <w:rPr>
          <w:bCs/>
          <w:color w:val="000000" w:themeColor="text1"/>
          <w:sz w:val="28"/>
          <w:szCs w:val="28"/>
          <w:lang w:val="en-US"/>
        </w:rPr>
        <w:t>UBND xã thực hiện phát ngôn hoặc cung cấp thông tin chính thức cho báo chí khi chưa được giao nhiệm vụ hoặc ủy quyền.</w:t>
      </w:r>
    </w:p>
    <w:p w14:paraId="48BDB166" w14:textId="3101E2CE" w:rsidR="00FF389A" w:rsidRPr="00A965DF" w:rsidRDefault="00FF389A" w:rsidP="00A965DF">
      <w:pPr>
        <w:widowControl/>
        <w:autoSpaceDE/>
        <w:autoSpaceDN/>
        <w:spacing w:before="120" w:after="120"/>
        <w:ind w:firstLine="851"/>
        <w:jc w:val="both"/>
        <w:rPr>
          <w:b/>
          <w:color w:val="000000" w:themeColor="text1"/>
          <w:sz w:val="28"/>
          <w:szCs w:val="28"/>
          <w:lang w:val="en-US"/>
        </w:rPr>
      </w:pPr>
      <w:r w:rsidRPr="00A965DF">
        <w:rPr>
          <w:b/>
          <w:bCs/>
          <w:sz w:val="28"/>
          <w:szCs w:val="28"/>
          <w:lang w:val="en-US"/>
        </w:rPr>
        <w:t>Điều 13. Trách nhiệm trong việc bảo đảm thực hiện Quy chế</w:t>
      </w:r>
    </w:p>
    <w:p w14:paraId="304B5EBD" w14:textId="16AB15F0" w:rsidR="00FF389A" w:rsidRPr="00A965DF" w:rsidRDefault="002C07B2" w:rsidP="00A965DF">
      <w:pPr>
        <w:widowControl/>
        <w:autoSpaceDE/>
        <w:autoSpaceDN/>
        <w:spacing w:before="120" w:after="120"/>
        <w:ind w:firstLine="851"/>
        <w:jc w:val="both"/>
        <w:rPr>
          <w:sz w:val="28"/>
          <w:szCs w:val="28"/>
          <w:lang w:val="en-US"/>
        </w:rPr>
      </w:pPr>
      <w:r w:rsidRPr="00A965DF">
        <w:rPr>
          <w:sz w:val="28"/>
          <w:szCs w:val="28"/>
          <w:lang w:val="en-US"/>
        </w:rPr>
        <w:t>1.</w:t>
      </w:r>
      <w:r w:rsidR="009A4B86" w:rsidRPr="00A965DF">
        <w:rPr>
          <w:sz w:val="28"/>
          <w:szCs w:val="28"/>
          <w:lang w:val="en-US"/>
        </w:rPr>
        <w:t xml:space="preserve"> </w:t>
      </w:r>
      <w:r w:rsidR="00FF389A" w:rsidRPr="00A965DF">
        <w:rPr>
          <w:sz w:val="28"/>
          <w:szCs w:val="28"/>
          <w:lang w:val="en-US"/>
        </w:rPr>
        <w:t xml:space="preserve">Chủ tịch UBND xã chỉ đạo, kiểm tra việc thực hiện Quy chế; kịp thời xem xét, xử lý trách nhiệm đối với cơ quan, đơn vị, cá nhân vi phạm quy định về phát ngôn và cung cấp thông tin cho báo chí. </w:t>
      </w:r>
    </w:p>
    <w:p w14:paraId="567E337A" w14:textId="3C756391" w:rsidR="00FF389A" w:rsidRPr="00A965DF" w:rsidRDefault="002C07B2" w:rsidP="00A965DF">
      <w:pPr>
        <w:widowControl/>
        <w:autoSpaceDE/>
        <w:autoSpaceDN/>
        <w:spacing w:before="120" w:after="120"/>
        <w:ind w:firstLine="851"/>
        <w:jc w:val="both"/>
        <w:rPr>
          <w:sz w:val="28"/>
          <w:szCs w:val="28"/>
          <w:lang w:val="en-US"/>
        </w:rPr>
      </w:pPr>
      <w:r w:rsidRPr="00A965DF">
        <w:rPr>
          <w:sz w:val="28"/>
          <w:szCs w:val="28"/>
          <w:lang w:val="en-US"/>
        </w:rPr>
        <w:t>2.</w:t>
      </w:r>
      <w:r w:rsidR="009A4B86" w:rsidRPr="00A965DF">
        <w:rPr>
          <w:sz w:val="28"/>
          <w:szCs w:val="28"/>
          <w:lang w:val="en-US"/>
        </w:rPr>
        <w:t xml:space="preserve"> </w:t>
      </w:r>
      <w:r w:rsidR="00FF389A" w:rsidRPr="00A965DF">
        <w:rPr>
          <w:sz w:val="28"/>
          <w:szCs w:val="28"/>
          <w:lang w:val="en-US"/>
        </w:rPr>
        <w:t xml:space="preserve">Người phát ngôn, Văn phòng HĐND và UBND xã, Phòng Văn hóa - Xã hội, các cơ quan, đơn vị và công chức chuyên môn có trách nhiệm thực hiện đầy đủ nhiệm vụ được giao tại Quy chế này. </w:t>
      </w:r>
    </w:p>
    <w:p w14:paraId="50224D39" w14:textId="18CA769B" w:rsidR="00252E10" w:rsidRPr="00A965DF" w:rsidRDefault="002C07B2" w:rsidP="00A965DF">
      <w:pPr>
        <w:widowControl/>
        <w:autoSpaceDE/>
        <w:autoSpaceDN/>
        <w:spacing w:before="120" w:after="120"/>
        <w:ind w:firstLine="851"/>
        <w:jc w:val="both"/>
        <w:rPr>
          <w:sz w:val="28"/>
          <w:szCs w:val="28"/>
          <w:lang w:val="en-US"/>
        </w:rPr>
      </w:pPr>
      <w:r w:rsidRPr="00A965DF">
        <w:rPr>
          <w:sz w:val="28"/>
          <w:szCs w:val="28"/>
          <w:lang w:val="en-US"/>
        </w:rPr>
        <w:t>3.</w:t>
      </w:r>
      <w:r w:rsidR="009A4B86" w:rsidRPr="00A965DF">
        <w:rPr>
          <w:sz w:val="28"/>
          <w:szCs w:val="28"/>
          <w:lang w:val="en-US"/>
        </w:rPr>
        <w:t xml:space="preserve"> </w:t>
      </w:r>
      <w:r w:rsidR="00FF389A" w:rsidRPr="00A965DF">
        <w:rPr>
          <w:sz w:val="28"/>
          <w:szCs w:val="28"/>
          <w:lang w:val="en-US"/>
        </w:rPr>
        <w:t>Trong quá trình thực hiện, các cơ quan, đơn vị, công chức chuyên môn và cá nhân có liên quan nếu phát sinh khó khăn, vướng mắc phải kịp thời báo cáo Chủ tịch UBND xã thông qua Văn phòng HĐND và UBND xã để xem xét, chỉ đạo.</w:t>
      </w:r>
    </w:p>
    <w:p w14:paraId="41CE097E" w14:textId="77777777" w:rsidR="00B77B2E" w:rsidRPr="009A4B86" w:rsidRDefault="00B77B2E" w:rsidP="00FE7ED4">
      <w:pPr>
        <w:widowControl/>
        <w:autoSpaceDE/>
        <w:autoSpaceDN/>
        <w:spacing w:before="120" w:after="120" w:line="360" w:lineRule="atLeast"/>
        <w:ind w:firstLine="851"/>
        <w:jc w:val="both"/>
        <w:rPr>
          <w:sz w:val="28"/>
          <w:szCs w:val="28"/>
          <w:lang w:val="en-US"/>
        </w:rPr>
      </w:pPr>
    </w:p>
    <w:p w14:paraId="4EF96FE7" w14:textId="77777777" w:rsidR="00252E10" w:rsidRPr="00252E10" w:rsidRDefault="00252E10" w:rsidP="00A965DF">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rFonts w:ascii="Times New Roman Bold" w:eastAsia="Calibri" w:hAnsi="Times New Roman Bold"/>
          <w:sz w:val="28"/>
          <w:szCs w:val="28"/>
          <w:lang w:val="en-US"/>
        </w:rPr>
      </w:pPr>
      <w:r w:rsidRPr="00252E10">
        <w:rPr>
          <w:rFonts w:ascii="Times New Roman Bold" w:hAnsi="Times New Roman Bold"/>
          <w:b/>
          <w:sz w:val="28"/>
          <w:szCs w:val="28"/>
          <w:lang w:val="en-US"/>
        </w:rPr>
        <w:t>Chương IV</w:t>
      </w:r>
    </w:p>
    <w:p w14:paraId="5246D5D8" w14:textId="77777777" w:rsidR="00252E10" w:rsidRPr="00252E10" w:rsidRDefault="00252E10" w:rsidP="00A965DF">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rFonts w:ascii="Times New Roman Bold" w:hAnsi="Times New Roman Bold"/>
          <w:b/>
          <w:sz w:val="28"/>
          <w:szCs w:val="28"/>
          <w:lang w:val="en-US"/>
        </w:rPr>
      </w:pPr>
      <w:r w:rsidRPr="00252E10">
        <w:rPr>
          <w:rFonts w:ascii="Times New Roman Bold" w:hAnsi="Times New Roman Bold"/>
          <w:b/>
          <w:sz w:val="28"/>
          <w:szCs w:val="28"/>
          <w:lang w:val="en-US"/>
        </w:rPr>
        <w:t>TỔ CHỨC THI HÀNH</w:t>
      </w:r>
    </w:p>
    <w:p w14:paraId="0286B303" w14:textId="77777777" w:rsidR="00252E10" w:rsidRPr="00252E10" w:rsidRDefault="00252E10" w:rsidP="00FE7ED4">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atLeast"/>
        <w:jc w:val="center"/>
        <w:rPr>
          <w:b/>
          <w:sz w:val="28"/>
          <w:szCs w:val="28"/>
          <w:lang w:val="en-US"/>
        </w:rPr>
      </w:pPr>
    </w:p>
    <w:p w14:paraId="00CFF71E" w14:textId="77777777" w:rsidR="00F97C13" w:rsidRPr="00412BB3" w:rsidRDefault="00252E10" w:rsidP="00A965DF">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ind w:firstLine="851"/>
        <w:jc w:val="both"/>
        <w:rPr>
          <w:b/>
          <w:color w:val="000000" w:themeColor="text1"/>
          <w:sz w:val="28"/>
          <w:szCs w:val="28"/>
          <w:lang w:val="en-US"/>
        </w:rPr>
      </w:pPr>
      <w:r w:rsidRPr="00412BB3">
        <w:rPr>
          <w:b/>
          <w:color w:val="000000" w:themeColor="text1"/>
          <w:sz w:val="28"/>
          <w:szCs w:val="28"/>
          <w:lang w:val="en-US"/>
        </w:rPr>
        <w:t>Điều 14. Chế độ thông tin, báo cáo</w:t>
      </w:r>
    </w:p>
    <w:p w14:paraId="6ABB9EF7" w14:textId="77777777" w:rsidR="00F97C13" w:rsidRPr="00412BB3" w:rsidRDefault="00F97C13" w:rsidP="00A965DF">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ind w:firstLine="851"/>
        <w:jc w:val="both"/>
        <w:rPr>
          <w:b/>
          <w:color w:val="000000" w:themeColor="text1"/>
          <w:sz w:val="28"/>
          <w:szCs w:val="28"/>
          <w:lang w:val="en-US"/>
        </w:rPr>
      </w:pPr>
      <w:r w:rsidRPr="007674B9">
        <w:rPr>
          <w:color w:val="000000" w:themeColor="text1"/>
          <w:sz w:val="28"/>
          <w:szCs w:val="28"/>
          <w:lang w:val="en-US"/>
        </w:rPr>
        <w:t>1.</w:t>
      </w:r>
      <w:r w:rsidRPr="00412BB3">
        <w:rPr>
          <w:b/>
          <w:color w:val="000000" w:themeColor="text1"/>
          <w:sz w:val="28"/>
          <w:szCs w:val="28"/>
          <w:lang w:val="en-US"/>
        </w:rPr>
        <w:t xml:space="preserve"> </w:t>
      </w:r>
      <w:r w:rsidR="00B9576A" w:rsidRPr="009F6077">
        <w:rPr>
          <w:color w:val="000000" w:themeColor="text1"/>
          <w:sz w:val="28"/>
          <w:szCs w:val="28"/>
          <w:lang w:val="en-US"/>
        </w:rPr>
        <w:t>UBND xã thực hiện chế độ báo cáo về công tác phát ngôn và cung cấp thông tin cho báo chí theo quy định của Nghị định số 244/2026/NĐ-CP và hướng dẫn của cơ quan có thẩm quyền.</w:t>
      </w:r>
    </w:p>
    <w:p w14:paraId="3502D4B8" w14:textId="77777777" w:rsidR="00F97C13" w:rsidRPr="00412BB3" w:rsidRDefault="00F97C13" w:rsidP="00A965DF">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ind w:firstLine="851"/>
        <w:jc w:val="both"/>
        <w:rPr>
          <w:b/>
          <w:color w:val="000000" w:themeColor="text1"/>
          <w:sz w:val="28"/>
          <w:szCs w:val="28"/>
          <w:lang w:val="en-US"/>
        </w:rPr>
      </w:pPr>
      <w:r w:rsidRPr="007674B9">
        <w:rPr>
          <w:color w:val="000000" w:themeColor="text1"/>
          <w:sz w:val="28"/>
          <w:szCs w:val="28"/>
          <w:lang w:val="en-US"/>
        </w:rPr>
        <w:t>2.</w:t>
      </w:r>
      <w:r w:rsidRPr="00412BB3">
        <w:rPr>
          <w:b/>
          <w:color w:val="000000" w:themeColor="text1"/>
          <w:sz w:val="28"/>
          <w:szCs w:val="28"/>
          <w:lang w:val="en-US"/>
        </w:rPr>
        <w:t xml:space="preserve"> </w:t>
      </w:r>
      <w:r w:rsidR="00B9576A" w:rsidRPr="009F6077">
        <w:rPr>
          <w:color w:val="000000" w:themeColor="text1"/>
          <w:sz w:val="28"/>
          <w:szCs w:val="28"/>
          <w:lang w:val="en-US"/>
        </w:rPr>
        <w:t>Phòng Văn hóa - Xã hội chủ trì, phối hợp với Văn phòng HĐND và UBND xã và các phòng chuyên môn, cơ quan, đơn vị liên quan tổng hợp tình hình, kết quả thực hiện, tham mưu UBND xã báo cáo cơ quan có thẩm quyền theo quy định.</w:t>
      </w:r>
    </w:p>
    <w:p w14:paraId="0B15425C" w14:textId="77777777" w:rsidR="00F97C13" w:rsidRPr="00412BB3" w:rsidRDefault="00F97C13" w:rsidP="00A965DF">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ind w:firstLine="851"/>
        <w:jc w:val="both"/>
        <w:rPr>
          <w:b/>
          <w:color w:val="000000" w:themeColor="text1"/>
          <w:sz w:val="28"/>
          <w:szCs w:val="28"/>
          <w:lang w:val="en-US"/>
        </w:rPr>
      </w:pPr>
      <w:r w:rsidRPr="007674B9">
        <w:rPr>
          <w:color w:val="000000" w:themeColor="text1"/>
          <w:sz w:val="28"/>
          <w:szCs w:val="28"/>
          <w:lang w:val="en-US"/>
        </w:rPr>
        <w:lastRenderedPageBreak/>
        <w:t>3.</w:t>
      </w:r>
      <w:r w:rsidRPr="00412BB3">
        <w:rPr>
          <w:b/>
          <w:color w:val="000000" w:themeColor="text1"/>
          <w:sz w:val="28"/>
          <w:szCs w:val="28"/>
          <w:lang w:val="en-US"/>
        </w:rPr>
        <w:t xml:space="preserve"> </w:t>
      </w:r>
      <w:r w:rsidR="00B9576A" w:rsidRPr="009F6077">
        <w:rPr>
          <w:color w:val="000000" w:themeColor="text1"/>
          <w:sz w:val="28"/>
          <w:szCs w:val="28"/>
          <w:lang w:val="en-US"/>
        </w:rPr>
        <w:t>Các phòng chuyên môn, cơ quan, đơn vị có trách nhiệm cung cấp đầy đủ, chính xác thông tin, số liệu phục vụ báo cáo khi được yêu cầu.</w:t>
      </w:r>
    </w:p>
    <w:p w14:paraId="073FAA0A" w14:textId="11CC7123" w:rsidR="00A965DF" w:rsidRPr="00412BB3" w:rsidRDefault="00F97C13" w:rsidP="00BC7883">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ind w:firstLine="851"/>
        <w:jc w:val="both"/>
        <w:rPr>
          <w:b/>
          <w:color w:val="000000" w:themeColor="text1"/>
          <w:sz w:val="28"/>
          <w:szCs w:val="28"/>
          <w:lang w:val="en-US"/>
        </w:rPr>
      </w:pPr>
      <w:r w:rsidRPr="007674B9">
        <w:rPr>
          <w:color w:val="000000" w:themeColor="text1"/>
          <w:sz w:val="28"/>
          <w:szCs w:val="28"/>
          <w:lang w:val="en-US"/>
        </w:rPr>
        <w:t>4.</w:t>
      </w:r>
      <w:r w:rsidRPr="00412BB3">
        <w:rPr>
          <w:b/>
          <w:color w:val="000000" w:themeColor="text1"/>
          <w:sz w:val="28"/>
          <w:szCs w:val="28"/>
          <w:lang w:val="en-US"/>
        </w:rPr>
        <w:t xml:space="preserve"> </w:t>
      </w:r>
      <w:r w:rsidR="00B9576A" w:rsidRPr="009F6077">
        <w:rPr>
          <w:color w:val="000000" w:themeColor="text1"/>
          <w:sz w:val="28"/>
          <w:szCs w:val="28"/>
          <w:lang w:val="en-US"/>
        </w:rPr>
        <w:t>Thời hạn, nội dung, biểu mẫu báo cáo thực hiện theo quy định của pháp luật và yêu cầu của cơ quan có thẩm quyền.</w:t>
      </w:r>
    </w:p>
    <w:p w14:paraId="7638ED0B" w14:textId="77777777" w:rsidR="00252E10" w:rsidRPr="00412BB3" w:rsidRDefault="00252E10" w:rsidP="00A965DF">
      <w:pPr>
        <w:widowControl/>
        <w:pBdr>
          <w:top w:val="none" w:sz="4" w:space="0" w:color="000000"/>
          <w:left w:val="none" w:sz="4" w:space="0" w:color="000000"/>
          <w:bottom w:val="none" w:sz="4" w:space="0" w:color="000000"/>
          <w:right w:val="none" w:sz="4" w:space="0" w:color="000000"/>
          <w:between w:val="none" w:sz="4" w:space="0" w:color="000000"/>
        </w:pBdr>
        <w:tabs>
          <w:tab w:val="left" w:pos="5674"/>
        </w:tabs>
        <w:autoSpaceDE/>
        <w:autoSpaceDN/>
        <w:spacing w:before="120" w:after="120"/>
        <w:ind w:firstLine="851"/>
        <w:jc w:val="both"/>
        <w:rPr>
          <w:b/>
          <w:color w:val="000000" w:themeColor="text1"/>
          <w:sz w:val="28"/>
          <w:szCs w:val="28"/>
          <w:lang w:val="en-US"/>
        </w:rPr>
      </w:pPr>
      <w:r w:rsidRPr="00412BB3">
        <w:rPr>
          <w:b/>
          <w:color w:val="000000" w:themeColor="text1"/>
          <w:sz w:val="28"/>
          <w:szCs w:val="28"/>
          <w:lang w:val="en-US"/>
        </w:rPr>
        <w:t>Điều 15. Tổ chức thực hiện</w:t>
      </w:r>
      <w:r w:rsidRPr="00412BB3">
        <w:rPr>
          <w:b/>
          <w:color w:val="000000" w:themeColor="text1"/>
          <w:sz w:val="28"/>
          <w:szCs w:val="28"/>
          <w:lang w:val="en-US"/>
        </w:rPr>
        <w:tab/>
      </w:r>
    </w:p>
    <w:p w14:paraId="4E64DF2F" w14:textId="77777777" w:rsidR="004B58C0" w:rsidRPr="00412BB3" w:rsidRDefault="004B58C0" w:rsidP="00A965DF">
      <w:pPr>
        <w:widowControl/>
        <w:autoSpaceDE/>
        <w:autoSpaceDN/>
        <w:spacing w:before="120" w:after="120"/>
        <w:ind w:firstLine="851"/>
        <w:jc w:val="both"/>
        <w:rPr>
          <w:color w:val="000000" w:themeColor="text1"/>
          <w:sz w:val="28"/>
          <w:szCs w:val="28"/>
          <w:lang w:val="en-US"/>
        </w:rPr>
      </w:pPr>
      <w:r w:rsidRPr="00412BB3">
        <w:rPr>
          <w:color w:val="000000" w:themeColor="text1"/>
          <w:sz w:val="28"/>
          <w:szCs w:val="28"/>
          <w:lang w:val="en-US"/>
        </w:rPr>
        <w:t xml:space="preserve">1. </w:t>
      </w:r>
      <w:r w:rsidR="00D906F8" w:rsidRPr="00412BB3">
        <w:rPr>
          <w:color w:val="000000" w:themeColor="text1"/>
          <w:sz w:val="28"/>
          <w:szCs w:val="28"/>
          <w:lang w:val="en-US"/>
        </w:rPr>
        <w:t>Chủ tịch UBND xã chỉ đạo, kiểm tra việc thực hiện Quy chế; chịu trách nhiệm tổ chức thực hiện công tác phát ngôn và cung cấp thô</w:t>
      </w:r>
      <w:r w:rsidRPr="00412BB3">
        <w:rPr>
          <w:color w:val="000000" w:themeColor="text1"/>
          <w:sz w:val="28"/>
          <w:szCs w:val="28"/>
          <w:lang w:val="en-US"/>
        </w:rPr>
        <w:t>ng tin cho báo chí của UBND xã.</w:t>
      </w:r>
    </w:p>
    <w:p w14:paraId="5AB5F80A" w14:textId="77777777" w:rsidR="004B58C0" w:rsidRPr="00412BB3" w:rsidRDefault="004B58C0" w:rsidP="00A965DF">
      <w:pPr>
        <w:widowControl/>
        <w:autoSpaceDE/>
        <w:autoSpaceDN/>
        <w:spacing w:before="120" w:after="120"/>
        <w:ind w:firstLine="851"/>
        <w:jc w:val="both"/>
        <w:rPr>
          <w:color w:val="000000" w:themeColor="text1"/>
          <w:sz w:val="28"/>
          <w:szCs w:val="28"/>
          <w:lang w:val="en-US"/>
        </w:rPr>
      </w:pPr>
      <w:r w:rsidRPr="00412BB3">
        <w:rPr>
          <w:color w:val="000000" w:themeColor="text1"/>
          <w:sz w:val="28"/>
          <w:szCs w:val="28"/>
          <w:lang w:val="en-US"/>
        </w:rPr>
        <w:t xml:space="preserve">2. </w:t>
      </w:r>
      <w:r w:rsidR="00D906F8" w:rsidRPr="00412BB3">
        <w:rPr>
          <w:color w:val="000000" w:themeColor="text1"/>
          <w:sz w:val="28"/>
          <w:szCs w:val="28"/>
          <w:lang w:val="en-US"/>
        </w:rPr>
        <w:t>Người phát ngôn, Chánh Văn phòng HĐND và UBND xã, Trưởng phòng Văn hóa - Xã hội, Trưởng các phòng chuyên môn, Thủ trưởng các cơ quan, đơn vị và cá nhân có liên quan chịu trá</w:t>
      </w:r>
      <w:r w:rsidRPr="00412BB3">
        <w:rPr>
          <w:color w:val="000000" w:themeColor="text1"/>
          <w:sz w:val="28"/>
          <w:szCs w:val="28"/>
          <w:lang w:val="en-US"/>
        </w:rPr>
        <w:t>ch nhiệm thực hiện Quy chế này.</w:t>
      </w:r>
    </w:p>
    <w:p w14:paraId="10A6F427" w14:textId="77777777" w:rsidR="004B58C0" w:rsidRPr="00412BB3" w:rsidRDefault="004B58C0" w:rsidP="00A965DF">
      <w:pPr>
        <w:widowControl/>
        <w:autoSpaceDE/>
        <w:autoSpaceDN/>
        <w:spacing w:before="120" w:after="120"/>
        <w:ind w:firstLine="851"/>
        <w:jc w:val="both"/>
        <w:rPr>
          <w:color w:val="000000" w:themeColor="text1"/>
          <w:sz w:val="28"/>
          <w:szCs w:val="28"/>
          <w:lang w:val="en-US"/>
        </w:rPr>
      </w:pPr>
      <w:r w:rsidRPr="00412BB3">
        <w:rPr>
          <w:color w:val="000000" w:themeColor="text1"/>
          <w:sz w:val="28"/>
          <w:szCs w:val="28"/>
          <w:lang w:val="en-US"/>
        </w:rPr>
        <w:t xml:space="preserve">3. </w:t>
      </w:r>
      <w:r w:rsidR="00D906F8" w:rsidRPr="00412BB3">
        <w:rPr>
          <w:color w:val="000000" w:themeColor="text1"/>
          <w:sz w:val="28"/>
          <w:szCs w:val="28"/>
          <w:lang w:val="en-US"/>
        </w:rPr>
        <w:t xml:space="preserve">Trong quá trình thực hiện, nếu phát sinh khó khăn, vướng mắc hoặc quy định pháp luật có thay đổi, Phòng Văn hóa - Xã hội chủ trì, phối hợp với Văn phòng HĐND và UBND xã và các cơ quan, đơn vị liên quan nghiên cứu, tham mưu Chủ tịch UBND xã </w:t>
      </w:r>
      <w:r w:rsidR="00414347" w:rsidRPr="00412BB3">
        <w:rPr>
          <w:color w:val="000000" w:themeColor="text1"/>
          <w:sz w:val="28"/>
          <w:szCs w:val="28"/>
          <w:lang w:val="en-US"/>
        </w:rPr>
        <w:t xml:space="preserve">xem xét, quyết định theo thẩm quyền. </w:t>
      </w:r>
    </w:p>
    <w:p w14:paraId="4A2B2C12" w14:textId="00266EFB" w:rsidR="00FD0AB9" w:rsidRPr="00412BB3" w:rsidRDefault="004B58C0" w:rsidP="00A965DF">
      <w:pPr>
        <w:widowControl/>
        <w:autoSpaceDE/>
        <w:autoSpaceDN/>
        <w:spacing w:before="120" w:after="120"/>
        <w:ind w:firstLine="851"/>
        <w:jc w:val="both"/>
        <w:rPr>
          <w:color w:val="000000" w:themeColor="text1"/>
          <w:sz w:val="28"/>
          <w:szCs w:val="28"/>
          <w:lang w:val="en-US"/>
        </w:rPr>
      </w:pPr>
      <w:r w:rsidRPr="00412BB3">
        <w:rPr>
          <w:color w:val="000000" w:themeColor="text1"/>
          <w:sz w:val="28"/>
          <w:szCs w:val="28"/>
          <w:lang w:val="en-US"/>
        </w:rPr>
        <w:t xml:space="preserve">4. </w:t>
      </w:r>
      <w:r w:rsidR="00AB1349" w:rsidRPr="00412BB3">
        <w:rPr>
          <w:color w:val="000000" w:themeColor="text1"/>
          <w:sz w:val="28"/>
          <w:szCs w:val="28"/>
          <w:lang w:val="en-US"/>
        </w:rPr>
        <w:t>Trường hợp các văn bản pháp luật được viện dẫn tại Quy chế này được sửa đổi, bổ sung hoặc thay thế thì thực hiện theo văn bản mới cho đến khi Quy chế được sửa đổi, bổ sung, thay thế theo thẩm quyền.</w:t>
      </w:r>
    </w:p>
    <w:p w14:paraId="3C750A28" w14:textId="77777777" w:rsidR="00A00D79" w:rsidRPr="00412BB3" w:rsidRDefault="00A00D79" w:rsidP="00A965DF">
      <w:pPr>
        <w:widowControl/>
        <w:autoSpaceDE/>
        <w:autoSpaceDN/>
        <w:spacing w:before="120" w:after="120"/>
        <w:ind w:firstLine="851"/>
        <w:jc w:val="both"/>
        <w:rPr>
          <w:color w:val="000000" w:themeColor="text1"/>
          <w:sz w:val="28"/>
          <w:szCs w:val="28"/>
          <w:lang w:val="en-US"/>
        </w:rPr>
      </w:pPr>
      <w:r w:rsidRPr="00412BB3">
        <w:rPr>
          <w:color w:val="000000" w:themeColor="text1"/>
          <w:sz w:val="28"/>
          <w:szCs w:val="28"/>
        </w:rPr>
        <w:t>Quy chế này được thực hiện thống nhất trong phạm vi UBND xã Bình Thành và là căn cứ để các cơ quan, đơn vị, công chức chuyên môn và cá nhân có liên quan phối hợp trong công tác phát ngôn, cung cấp thông tin cho báo chí./.</w:t>
      </w:r>
    </w:p>
    <w:p w14:paraId="748564B3" w14:textId="77777777" w:rsidR="00A00D79" w:rsidRPr="00412BB3" w:rsidRDefault="00A00D79" w:rsidP="00D906F8">
      <w:pPr>
        <w:widowControl/>
        <w:autoSpaceDE/>
        <w:autoSpaceDN/>
        <w:spacing w:before="100" w:beforeAutospacing="1" w:after="100" w:afterAutospacing="1" w:line="278" w:lineRule="auto"/>
        <w:rPr>
          <w:color w:val="000000" w:themeColor="text1"/>
        </w:rPr>
      </w:pPr>
    </w:p>
    <w:sectPr w:rsidR="00A00D79" w:rsidRPr="00412BB3" w:rsidSect="00FE7ED4">
      <w:headerReference w:type="default" r:id="rId8"/>
      <w:type w:val="continuous"/>
      <w:pgSz w:w="11907" w:h="16840" w:code="9"/>
      <w:pgMar w:top="1134" w:right="851" w:bottom="1134" w:left="1701" w:header="72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DBAA3" w14:textId="77777777" w:rsidR="009270CD" w:rsidRDefault="009270CD">
      <w:r>
        <w:separator/>
      </w:r>
    </w:p>
  </w:endnote>
  <w:endnote w:type="continuationSeparator" w:id="0">
    <w:p w14:paraId="373D977C" w14:textId="77777777" w:rsidR="009270CD" w:rsidRDefault="0092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05140" w14:textId="77777777" w:rsidR="009270CD" w:rsidRDefault="009270CD">
      <w:r>
        <w:separator/>
      </w:r>
    </w:p>
  </w:footnote>
  <w:footnote w:type="continuationSeparator" w:id="0">
    <w:p w14:paraId="3C1F73DB" w14:textId="77777777" w:rsidR="009270CD" w:rsidRDefault="009270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17F36" w14:textId="77777777" w:rsidR="00FD6940" w:rsidRDefault="009270CD">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251659264" behindDoc="1" locked="0" layoutInCell="1" allowOverlap="1" wp14:anchorId="1E8A39B5" wp14:editId="4D83381D">
              <wp:simplePos x="0" y="0"/>
              <wp:positionH relativeFrom="page">
                <wp:posOffset>3809365</wp:posOffset>
              </wp:positionH>
              <wp:positionV relativeFrom="page">
                <wp:posOffset>401320</wp:posOffset>
              </wp:positionV>
              <wp:extent cx="240665" cy="2228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222885"/>
                      </a:xfrm>
                      <a:prstGeom prst="rect">
                        <a:avLst/>
                      </a:prstGeom>
                    </wps:spPr>
                    <wps:txbx>
                      <w:txbxContent>
                        <w:p w14:paraId="2CDEC005" w14:textId="71122F7D" w:rsidR="00FD6940" w:rsidRPr="00412BB3" w:rsidRDefault="009270CD">
                          <w:pPr>
                            <w:pStyle w:val="BodyText"/>
                            <w:spacing w:before="9"/>
                            <w:ind w:left="60" w:firstLine="0"/>
                            <w:jc w:val="left"/>
                          </w:pPr>
                          <w:r w:rsidRPr="00412BB3">
                            <w:rPr>
                              <w:spacing w:val="-10"/>
                            </w:rPr>
                            <w:fldChar w:fldCharType="begin"/>
                          </w:r>
                          <w:r w:rsidRPr="00412BB3">
                            <w:rPr>
                              <w:spacing w:val="-10"/>
                            </w:rPr>
                            <w:instrText xml:space="preserve"> PAGE </w:instrText>
                          </w:r>
                          <w:r w:rsidRPr="00412BB3">
                            <w:rPr>
                              <w:spacing w:val="-10"/>
                            </w:rPr>
                            <w:fldChar w:fldCharType="separate"/>
                          </w:r>
                          <w:r w:rsidR="001C557C">
                            <w:rPr>
                              <w:noProof/>
                              <w:spacing w:val="-10"/>
                            </w:rPr>
                            <w:t>9</w:t>
                          </w:r>
                          <w:r w:rsidRPr="00412BB3">
                            <w:rPr>
                              <w:spacing w:val="-10"/>
                            </w:rPr>
                            <w:fldChar w:fldCharType="end"/>
                          </w:r>
                        </w:p>
                      </w:txbxContent>
                    </wps:txbx>
                    <wps:bodyPr wrap="square" lIns="0" tIns="0" rIns="0" bIns="0" rtlCol="0">
                      <a:noAutofit/>
                    </wps:bodyPr>
                  </wps:wsp>
                </a:graphicData>
              </a:graphic>
            </wp:anchor>
          </w:drawing>
        </mc:Choice>
        <mc:Fallback>
          <w:pict>
            <v:shapetype w14:anchorId="1E8A39B5" id="_x0000_t202" coordsize="21600,21600" o:spt="202" path="m,l,21600r21600,l21600,xe">
              <v:stroke joinstyle="miter"/>
              <v:path gradientshapeok="t" o:connecttype="rect"/>
            </v:shapetype>
            <v:shape id="Textbox 2" o:spid="_x0000_s1026" type="#_x0000_t202" style="position:absolute;margin-left:299.95pt;margin-top:31.6pt;width:18.95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" filled="f" stroked="f">
              <v:path arrowok="t"/>
              <v:textbox inset="0,0,0,0">
                <w:txbxContent>
                  <w:p w14:paraId="2CDEC005" w14:textId="71122F7D" w:rsidR="00FD6940" w:rsidRPr="00412BB3" w:rsidRDefault="009270CD">
                    <w:pPr>
                      <w:pStyle w:val="BodyText"/>
                      <w:spacing w:before="9"/>
                      <w:ind w:left="60" w:firstLine="0"/>
                      <w:jc w:val="left"/>
                    </w:pPr>
                    <w:r w:rsidRPr="00412BB3">
                      <w:rPr>
                        <w:spacing w:val="-10"/>
                      </w:rPr>
                      <w:fldChar w:fldCharType="begin"/>
                    </w:r>
                    <w:r w:rsidRPr="00412BB3">
                      <w:rPr>
                        <w:spacing w:val="-10"/>
                      </w:rPr>
                      <w:instrText xml:space="preserve"> PAGE </w:instrText>
                    </w:r>
                    <w:r w:rsidRPr="00412BB3">
                      <w:rPr>
                        <w:spacing w:val="-10"/>
                      </w:rPr>
                      <w:fldChar w:fldCharType="separate"/>
                    </w:r>
                    <w:r w:rsidR="001C557C">
                      <w:rPr>
                        <w:noProof/>
                        <w:spacing w:val="-10"/>
                      </w:rPr>
                      <w:t>9</w:t>
                    </w:r>
                    <w:r w:rsidRPr="00412BB3">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14E66"/>
    <w:multiLevelType w:val="multilevel"/>
    <w:tmpl w:val="D6FE5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9042C8"/>
    <w:multiLevelType w:val="multilevel"/>
    <w:tmpl w:val="834C5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CD6388"/>
    <w:multiLevelType w:val="hybridMultilevel"/>
    <w:tmpl w:val="4FB2D872"/>
    <w:lvl w:ilvl="0" w:tplc="450EB2F0">
      <w:start w:val="1"/>
      <w:numFmt w:val="decimal"/>
      <w:lvlText w:val="%1."/>
      <w:lvlJc w:val="left"/>
      <w:pPr>
        <w:ind w:left="285"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4288DAFE">
      <w:start w:val="1"/>
      <w:numFmt w:val="lowerLetter"/>
      <w:lvlText w:val="%2)"/>
      <w:lvlJc w:val="left"/>
      <w:pPr>
        <w:ind w:left="1297" w:hanging="305"/>
      </w:pPr>
      <w:rPr>
        <w:rFonts w:ascii="Times New Roman" w:eastAsia="Times New Roman" w:hAnsi="Times New Roman" w:cs="Times New Roman" w:hint="default"/>
        <w:b w:val="0"/>
        <w:bCs w:val="0"/>
        <w:i/>
        <w:iCs/>
        <w:spacing w:val="0"/>
        <w:w w:val="100"/>
        <w:sz w:val="28"/>
        <w:szCs w:val="28"/>
        <w:lang w:val="vi" w:eastAsia="en-US" w:bidi="ar-SA"/>
      </w:rPr>
    </w:lvl>
    <w:lvl w:ilvl="2" w:tplc="DFB4BE9A">
      <w:numFmt w:val="bullet"/>
      <w:lvlText w:val="•"/>
      <w:lvlJc w:val="left"/>
      <w:pPr>
        <w:ind w:left="2226" w:hanging="305"/>
      </w:pPr>
      <w:rPr>
        <w:rFonts w:hint="default"/>
        <w:lang w:val="vi" w:eastAsia="en-US" w:bidi="ar-SA"/>
      </w:rPr>
    </w:lvl>
    <w:lvl w:ilvl="3" w:tplc="B574BF6A">
      <w:numFmt w:val="bullet"/>
      <w:lvlText w:val="•"/>
      <w:lvlJc w:val="left"/>
      <w:pPr>
        <w:ind w:left="3153" w:hanging="305"/>
      </w:pPr>
      <w:rPr>
        <w:rFonts w:hint="default"/>
        <w:lang w:val="vi" w:eastAsia="en-US" w:bidi="ar-SA"/>
      </w:rPr>
    </w:lvl>
    <w:lvl w:ilvl="4" w:tplc="E6A2923C">
      <w:numFmt w:val="bullet"/>
      <w:lvlText w:val="•"/>
      <w:lvlJc w:val="left"/>
      <w:pPr>
        <w:ind w:left="4079" w:hanging="305"/>
      </w:pPr>
      <w:rPr>
        <w:rFonts w:hint="default"/>
        <w:lang w:val="vi" w:eastAsia="en-US" w:bidi="ar-SA"/>
      </w:rPr>
    </w:lvl>
    <w:lvl w:ilvl="5" w:tplc="AA0CFBB2">
      <w:numFmt w:val="bullet"/>
      <w:lvlText w:val="•"/>
      <w:lvlJc w:val="left"/>
      <w:pPr>
        <w:ind w:left="5006" w:hanging="305"/>
      </w:pPr>
      <w:rPr>
        <w:rFonts w:hint="default"/>
        <w:lang w:val="vi" w:eastAsia="en-US" w:bidi="ar-SA"/>
      </w:rPr>
    </w:lvl>
    <w:lvl w:ilvl="6" w:tplc="7E7A918C">
      <w:numFmt w:val="bullet"/>
      <w:lvlText w:val="•"/>
      <w:lvlJc w:val="left"/>
      <w:pPr>
        <w:ind w:left="5933" w:hanging="305"/>
      </w:pPr>
      <w:rPr>
        <w:rFonts w:hint="default"/>
        <w:lang w:val="vi" w:eastAsia="en-US" w:bidi="ar-SA"/>
      </w:rPr>
    </w:lvl>
    <w:lvl w:ilvl="7" w:tplc="499E885C">
      <w:numFmt w:val="bullet"/>
      <w:lvlText w:val="•"/>
      <w:lvlJc w:val="left"/>
      <w:pPr>
        <w:ind w:left="6859" w:hanging="305"/>
      </w:pPr>
      <w:rPr>
        <w:rFonts w:hint="default"/>
        <w:lang w:val="vi" w:eastAsia="en-US" w:bidi="ar-SA"/>
      </w:rPr>
    </w:lvl>
    <w:lvl w:ilvl="8" w:tplc="92264214">
      <w:numFmt w:val="bullet"/>
      <w:lvlText w:val="•"/>
      <w:lvlJc w:val="left"/>
      <w:pPr>
        <w:ind w:left="7786" w:hanging="305"/>
      </w:pPr>
      <w:rPr>
        <w:rFonts w:hint="default"/>
        <w:lang w:val="vi" w:eastAsia="en-US" w:bidi="ar-SA"/>
      </w:rPr>
    </w:lvl>
  </w:abstractNum>
  <w:abstractNum w:abstractNumId="3">
    <w:nsid w:val="08DF0025"/>
    <w:multiLevelType w:val="multilevel"/>
    <w:tmpl w:val="98DA5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7F4538"/>
    <w:multiLevelType w:val="multilevel"/>
    <w:tmpl w:val="81B43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E0486E"/>
    <w:multiLevelType w:val="hybridMultilevel"/>
    <w:tmpl w:val="D9202724"/>
    <w:lvl w:ilvl="0" w:tplc="F402A65A">
      <w:start w:val="1"/>
      <w:numFmt w:val="decimal"/>
      <w:lvlText w:val="%1."/>
      <w:lvlJc w:val="left"/>
      <w:pPr>
        <w:ind w:left="285"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64F45920">
      <w:numFmt w:val="bullet"/>
      <w:lvlText w:val="•"/>
      <w:lvlJc w:val="left"/>
      <w:pPr>
        <w:ind w:left="1215" w:hanging="281"/>
      </w:pPr>
      <w:rPr>
        <w:rFonts w:hint="default"/>
        <w:lang w:val="vi" w:eastAsia="en-US" w:bidi="ar-SA"/>
      </w:rPr>
    </w:lvl>
    <w:lvl w:ilvl="2" w:tplc="9F90028A">
      <w:numFmt w:val="bullet"/>
      <w:lvlText w:val="•"/>
      <w:lvlJc w:val="left"/>
      <w:pPr>
        <w:ind w:left="2151" w:hanging="281"/>
      </w:pPr>
      <w:rPr>
        <w:rFonts w:hint="default"/>
        <w:lang w:val="vi" w:eastAsia="en-US" w:bidi="ar-SA"/>
      </w:rPr>
    </w:lvl>
    <w:lvl w:ilvl="3" w:tplc="B33A5918">
      <w:numFmt w:val="bullet"/>
      <w:lvlText w:val="•"/>
      <w:lvlJc w:val="left"/>
      <w:pPr>
        <w:ind w:left="3087" w:hanging="281"/>
      </w:pPr>
      <w:rPr>
        <w:rFonts w:hint="default"/>
        <w:lang w:val="vi" w:eastAsia="en-US" w:bidi="ar-SA"/>
      </w:rPr>
    </w:lvl>
    <w:lvl w:ilvl="4" w:tplc="6D5271AC">
      <w:numFmt w:val="bullet"/>
      <w:lvlText w:val="•"/>
      <w:lvlJc w:val="left"/>
      <w:pPr>
        <w:ind w:left="4023" w:hanging="281"/>
      </w:pPr>
      <w:rPr>
        <w:rFonts w:hint="default"/>
        <w:lang w:val="vi" w:eastAsia="en-US" w:bidi="ar-SA"/>
      </w:rPr>
    </w:lvl>
    <w:lvl w:ilvl="5" w:tplc="35D46E80">
      <w:numFmt w:val="bullet"/>
      <w:lvlText w:val="•"/>
      <w:lvlJc w:val="left"/>
      <w:pPr>
        <w:ind w:left="4959" w:hanging="281"/>
      </w:pPr>
      <w:rPr>
        <w:rFonts w:hint="default"/>
        <w:lang w:val="vi" w:eastAsia="en-US" w:bidi="ar-SA"/>
      </w:rPr>
    </w:lvl>
    <w:lvl w:ilvl="6" w:tplc="AA9C9B74">
      <w:numFmt w:val="bullet"/>
      <w:lvlText w:val="•"/>
      <w:lvlJc w:val="left"/>
      <w:pPr>
        <w:ind w:left="5895" w:hanging="281"/>
      </w:pPr>
      <w:rPr>
        <w:rFonts w:hint="default"/>
        <w:lang w:val="vi" w:eastAsia="en-US" w:bidi="ar-SA"/>
      </w:rPr>
    </w:lvl>
    <w:lvl w:ilvl="7" w:tplc="262248CC">
      <w:numFmt w:val="bullet"/>
      <w:lvlText w:val="•"/>
      <w:lvlJc w:val="left"/>
      <w:pPr>
        <w:ind w:left="6831" w:hanging="281"/>
      </w:pPr>
      <w:rPr>
        <w:rFonts w:hint="default"/>
        <w:lang w:val="vi" w:eastAsia="en-US" w:bidi="ar-SA"/>
      </w:rPr>
    </w:lvl>
    <w:lvl w:ilvl="8" w:tplc="280E2C20">
      <w:numFmt w:val="bullet"/>
      <w:lvlText w:val="•"/>
      <w:lvlJc w:val="left"/>
      <w:pPr>
        <w:ind w:left="7767" w:hanging="281"/>
      </w:pPr>
      <w:rPr>
        <w:rFonts w:hint="default"/>
        <w:lang w:val="vi" w:eastAsia="en-US" w:bidi="ar-SA"/>
      </w:rPr>
    </w:lvl>
  </w:abstractNum>
  <w:abstractNum w:abstractNumId="6">
    <w:nsid w:val="0D565828"/>
    <w:multiLevelType w:val="hybridMultilevel"/>
    <w:tmpl w:val="3F82E276"/>
    <w:lvl w:ilvl="0" w:tplc="712281A0">
      <w:start w:val="3"/>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B13C53"/>
    <w:multiLevelType w:val="hybridMultilevel"/>
    <w:tmpl w:val="D7242998"/>
    <w:lvl w:ilvl="0" w:tplc="F97A76DC">
      <w:start w:val="1"/>
      <w:numFmt w:val="decimal"/>
      <w:lvlText w:val="%1."/>
      <w:lvlJc w:val="left"/>
      <w:pPr>
        <w:ind w:left="285"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5D0859EC">
      <w:numFmt w:val="bullet"/>
      <w:lvlText w:val="•"/>
      <w:lvlJc w:val="left"/>
      <w:pPr>
        <w:ind w:left="1215" w:hanging="286"/>
      </w:pPr>
      <w:rPr>
        <w:rFonts w:hint="default"/>
        <w:lang w:val="vi" w:eastAsia="en-US" w:bidi="ar-SA"/>
      </w:rPr>
    </w:lvl>
    <w:lvl w:ilvl="2" w:tplc="2B8AB35A">
      <w:numFmt w:val="bullet"/>
      <w:lvlText w:val="•"/>
      <w:lvlJc w:val="left"/>
      <w:pPr>
        <w:ind w:left="2151" w:hanging="286"/>
      </w:pPr>
      <w:rPr>
        <w:rFonts w:hint="default"/>
        <w:lang w:val="vi" w:eastAsia="en-US" w:bidi="ar-SA"/>
      </w:rPr>
    </w:lvl>
    <w:lvl w:ilvl="3" w:tplc="F1FA9F18">
      <w:numFmt w:val="bullet"/>
      <w:lvlText w:val="•"/>
      <w:lvlJc w:val="left"/>
      <w:pPr>
        <w:ind w:left="3087" w:hanging="286"/>
      </w:pPr>
      <w:rPr>
        <w:rFonts w:hint="default"/>
        <w:lang w:val="vi" w:eastAsia="en-US" w:bidi="ar-SA"/>
      </w:rPr>
    </w:lvl>
    <w:lvl w:ilvl="4" w:tplc="EE3AAB72">
      <w:numFmt w:val="bullet"/>
      <w:lvlText w:val="•"/>
      <w:lvlJc w:val="left"/>
      <w:pPr>
        <w:ind w:left="4023" w:hanging="286"/>
      </w:pPr>
      <w:rPr>
        <w:rFonts w:hint="default"/>
        <w:lang w:val="vi" w:eastAsia="en-US" w:bidi="ar-SA"/>
      </w:rPr>
    </w:lvl>
    <w:lvl w:ilvl="5" w:tplc="A64E8C60">
      <w:numFmt w:val="bullet"/>
      <w:lvlText w:val="•"/>
      <w:lvlJc w:val="left"/>
      <w:pPr>
        <w:ind w:left="4959" w:hanging="286"/>
      </w:pPr>
      <w:rPr>
        <w:rFonts w:hint="default"/>
        <w:lang w:val="vi" w:eastAsia="en-US" w:bidi="ar-SA"/>
      </w:rPr>
    </w:lvl>
    <w:lvl w:ilvl="6" w:tplc="C8C82742">
      <w:numFmt w:val="bullet"/>
      <w:lvlText w:val="•"/>
      <w:lvlJc w:val="left"/>
      <w:pPr>
        <w:ind w:left="5895" w:hanging="286"/>
      </w:pPr>
      <w:rPr>
        <w:rFonts w:hint="default"/>
        <w:lang w:val="vi" w:eastAsia="en-US" w:bidi="ar-SA"/>
      </w:rPr>
    </w:lvl>
    <w:lvl w:ilvl="7" w:tplc="5C1AEC5A">
      <w:numFmt w:val="bullet"/>
      <w:lvlText w:val="•"/>
      <w:lvlJc w:val="left"/>
      <w:pPr>
        <w:ind w:left="6831" w:hanging="286"/>
      </w:pPr>
      <w:rPr>
        <w:rFonts w:hint="default"/>
        <w:lang w:val="vi" w:eastAsia="en-US" w:bidi="ar-SA"/>
      </w:rPr>
    </w:lvl>
    <w:lvl w:ilvl="8" w:tplc="FBB62226">
      <w:numFmt w:val="bullet"/>
      <w:lvlText w:val="•"/>
      <w:lvlJc w:val="left"/>
      <w:pPr>
        <w:ind w:left="7767" w:hanging="286"/>
      </w:pPr>
      <w:rPr>
        <w:rFonts w:hint="default"/>
        <w:lang w:val="vi" w:eastAsia="en-US" w:bidi="ar-SA"/>
      </w:rPr>
    </w:lvl>
  </w:abstractNum>
  <w:abstractNum w:abstractNumId="8">
    <w:nsid w:val="0F3A4ACE"/>
    <w:multiLevelType w:val="multilevel"/>
    <w:tmpl w:val="09DA3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7B31B1"/>
    <w:multiLevelType w:val="hybridMultilevel"/>
    <w:tmpl w:val="24AAF0CE"/>
    <w:lvl w:ilvl="0" w:tplc="AB42B86C">
      <w:start w:val="1"/>
      <w:numFmt w:val="decimal"/>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8B0EFF58">
      <w:numFmt w:val="bullet"/>
      <w:lvlText w:val="•"/>
      <w:lvlJc w:val="left"/>
      <w:pPr>
        <w:ind w:left="1215" w:hanging="291"/>
      </w:pPr>
      <w:rPr>
        <w:rFonts w:hint="default"/>
        <w:lang w:val="vi" w:eastAsia="en-US" w:bidi="ar-SA"/>
      </w:rPr>
    </w:lvl>
    <w:lvl w:ilvl="2" w:tplc="76D0AD7C">
      <w:numFmt w:val="bullet"/>
      <w:lvlText w:val="•"/>
      <w:lvlJc w:val="left"/>
      <w:pPr>
        <w:ind w:left="2151" w:hanging="291"/>
      </w:pPr>
      <w:rPr>
        <w:rFonts w:hint="default"/>
        <w:lang w:val="vi" w:eastAsia="en-US" w:bidi="ar-SA"/>
      </w:rPr>
    </w:lvl>
    <w:lvl w:ilvl="3" w:tplc="EDE05E24">
      <w:numFmt w:val="bullet"/>
      <w:lvlText w:val="•"/>
      <w:lvlJc w:val="left"/>
      <w:pPr>
        <w:ind w:left="3087" w:hanging="291"/>
      </w:pPr>
      <w:rPr>
        <w:rFonts w:hint="default"/>
        <w:lang w:val="vi" w:eastAsia="en-US" w:bidi="ar-SA"/>
      </w:rPr>
    </w:lvl>
    <w:lvl w:ilvl="4" w:tplc="1CB6DB92">
      <w:numFmt w:val="bullet"/>
      <w:lvlText w:val="•"/>
      <w:lvlJc w:val="left"/>
      <w:pPr>
        <w:ind w:left="4023" w:hanging="291"/>
      </w:pPr>
      <w:rPr>
        <w:rFonts w:hint="default"/>
        <w:lang w:val="vi" w:eastAsia="en-US" w:bidi="ar-SA"/>
      </w:rPr>
    </w:lvl>
    <w:lvl w:ilvl="5" w:tplc="EEBEB5E8">
      <w:numFmt w:val="bullet"/>
      <w:lvlText w:val="•"/>
      <w:lvlJc w:val="left"/>
      <w:pPr>
        <w:ind w:left="4959" w:hanging="291"/>
      </w:pPr>
      <w:rPr>
        <w:rFonts w:hint="default"/>
        <w:lang w:val="vi" w:eastAsia="en-US" w:bidi="ar-SA"/>
      </w:rPr>
    </w:lvl>
    <w:lvl w:ilvl="6" w:tplc="3C645032">
      <w:numFmt w:val="bullet"/>
      <w:lvlText w:val="•"/>
      <w:lvlJc w:val="left"/>
      <w:pPr>
        <w:ind w:left="5895" w:hanging="291"/>
      </w:pPr>
      <w:rPr>
        <w:rFonts w:hint="default"/>
        <w:lang w:val="vi" w:eastAsia="en-US" w:bidi="ar-SA"/>
      </w:rPr>
    </w:lvl>
    <w:lvl w:ilvl="7" w:tplc="E3EEB81C">
      <w:numFmt w:val="bullet"/>
      <w:lvlText w:val="•"/>
      <w:lvlJc w:val="left"/>
      <w:pPr>
        <w:ind w:left="6831" w:hanging="291"/>
      </w:pPr>
      <w:rPr>
        <w:rFonts w:hint="default"/>
        <w:lang w:val="vi" w:eastAsia="en-US" w:bidi="ar-SA"/>
      </w:rPr>
    </w:lvl>
    <w:lvl w:ilvl="8" w:tplc="786C406E">
      <w:numFmt w:val="bullet"/>
      <w:lvlText w:val="•"/>
      <w:lvlJc w:val="left"/>
      <w:pPr>
        <w:ind w:left="7767" w:hanging="291"/>
      </w:pPr>
      <w:rPr>
        <w:rFonts w:hint="default"/>
        <w:lang w:val="vi" w:eastAsia="en-US" w:bidi="ar-SA"/>
      </w:rPr>
    </w:lvl>
  </w:abstractNum>
  <w:abstractNum w:abstractNumId="10">
    <w:nsid w:val="14FB28E2"/>
    <w:multiLevelType w:val="hybridMultilevel"/>
    <w:tmpl w:val="3F04EBC0"/>
    <w:lvl w:ilvl="0" w:tplc="C3AE9C6E">
      <w:start w:val="1"/>
      <w:numFmt w:val="decimal"/>
      <w:lvlText w:val="%1."/>
      <w:lvlJc w:val="left"/>
      <w:pPr>
        <w:ind w:left="285"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A4526BB4">
      <w:numFmt w:val="bullet"/>
      <w:lvlText w:val="•"/>
      <w:lvlJc w:val="left"/>
      <w:pPr>
        <w:ind w:left="1215" w:hanging="281"/>
      </w:pPr>
      <w:rPr>
        <w:rFonts w:hint="default"/>
        <w:lang w:val="vi" w:eastAsia="en-US" w:bidi="ar-SA"/>
      </w:rPr>
    </w:lvl>
    <w:lvl w:ilvl="2" w:tplc="78DC0212">
      <w:numFmt w:val="bullet"/>
      <w:lvlText w:val="•"/>
      <w:lvlJc w:val="left"/>
      <w:pPr>
        <w:ind w:left="2151" w:hanging="281"/>
      </w:pPr>
      <w:rPr>
        <w:rFonts w:hint="default"/>
        <w:lang w:val="vi" w:eastAsia="en-US" w:bidi="ar-SA"/>
      </w:rPr>
    </w:lvl>
    <w:lvl w:ilvl="3" w:tplc="B2D04520">
      <w:numFmt w:val="bullet"/>
      <w:lvlText w:val="•"/>
      <w:lvlJc w:val="left"/>
      <w:pPr>
        <w:ind w:left="3087" w:hanging="281"/>
      </w:pPr>
      <w:rPr>
        <w:rFonts w:hint="default"/>
        <w:lang w:val="vi" w:eastAsia="en-US" w:bidi="ar-SA"/>
      </w:rPr>
    </w:lvl>
    <w:lvl w:ilvl="4" w:tplc="436E5EB6">
      <w:numFmt w:val="bullet"/>
      <w:lvlText w:val="•"/>
      <w:lvlJc w:val="left"/>
      <w:pPr>
        <w:ind w:left="4023" w:hanging="281"/>
      </w:pPr>
      <w:rPr>
        <w:rFonts w:hint="default"/>
        <w:lang w:val="vi" w:eastAsia="en-US" w:bidi="ar-SA"/>
      </w:rPr>
    </w:lvl>
    <w:lvl w:ilvl="5" w:tplc="CED07C8E">
      <w:numFmt w:val="bullet"/>
      <w:lvlText w:val="•"/>
      <w:lvlJc w:val="left"/>
      <w:pPr>
        <w:ind w:left="4959" w:hanging="281"/>
      </w:pPr>
      <w:rPr>
        <w:rFonts w:hint="default"/>
        <w:lang w:val="vi" w:eastAsia="en-US" w:bidi="ar-SA"/>
      </w:rPr>
    </w:lvl>
    <w:lvl w:ilvl="6" w:tplc="B652E378">
      <w:numFmt w:val="bullet"/>
      <w:lvlText w:val="•"/>
      <w:lvlJc w:val="left"/>
      <w:pPr>
        <w:ind w:left="5895" w:hanging="281"/>
      </w:pPr>
      <w:rPr>
        <w:rFonts w:hint="default"/>
        <w:lang w:val="vi" w:eastAsia="en-US" w:bidi="ar-SA"/>
      </w:rPr>
    </w:lvl>
    <w:lvl w:ilvl="7" w:tplc="2A102026">
      <w:numFmt w:val="bullet"/>
      <w:lvlText w:val="•"/>
      <w:lvlJc w:val="left"/>
      <w:pPr>
        <w:ind w:left="6831" w:hanging="281"/>
      </w:pPr>
      <w:rPr>
        <w:rFonts w:hint="default"/>
        <w:lang w:val="vi" w:eastAsia="en-US" w:bidi="ar-SA"/>
      </w:rPr>
    </w:lvl>
    <w:lvl w:ilvl="8" w:tplc="A4086F74">
      <w:numFmt w:val="bullet"/>
      <w:lvlText w:val="•"/>
      <w:lvlJc w:val="left"/>
      <w:pPr>
        <w:ind w:left="7767" w:hanging="281"/>
      </w:pPr>
      <w:rPr>
        <w:rFonts w:hint="default"/>
        <w:lang w:val="vi" w:eastAsia="en-US" w:bidi="ar-SA"/>
      </w:rPr>
    </w:lvl>
  </w:abstractNum>
  <w:abstractNum w:abstractNumId="11">
    <w:nsid w:val="1A9A2F8F"/>
    <w:multiLevelType w:val="hybridMultilevel"/>
    <w:tmpl w:val="85023356"/>
    <w:lvl w:ilvl="0" w:tplc="B98A82F8">
      <w:start w:val="1"/>
      <w:numFmt w:val="decimal"/>
      <w:lvlText w:val="%1."/>
      <w:lvlJc w:val="left"/>
      <w:pPr>
        <w:ind w:left="285" w:hanging="302"/>
      </w:pPr>
      <w:rPr>
        <w:rFonts w:ascii="Times New Roman" w:eastAsia="Times New Roman" w:hAnsi="Times New Roman" w:cs="Times New Roman" w:hint="default"/>
        <w:b w:val="0"/>
        <w:bCs w:val="0"/>
        <w:i w:val="0"/>
        <w:iCs w:val="0"/>
        <w:spacing w:val="0"/>
        <w:w w:val="100"/>
        <w:sz w:val="28"/>
        <w:szCs w:val="28"/>
        <w:lang w:val="vi" w:eastAsia="en-US" w:bidi="ar-SA"/>
      </w:rPr>
    </w:lvl>
    <w:lvl w:ilvl="1" w:tplc="CC02FE76">
      <w:numFmt w:val="bullet"/>
      <w:lvlText w:val="•"/>
      <w:lvlJc w:val="left"/>
      <w:pPr>
        <w:ind w:left="1215" w:hanging="302"/>
      </w:pPr>
      <w:rPr>
        <w:rFonts w:hint="default"/>
        <w:lang w:val="vi" w:eastAsia="en-US" w:bidi="ar-SA"/>
      </w:rPr>
    </w:lvl>
    <w:lvl w:ilvl="2" w:tplc="78DC18A4">
      <w:numFmt w:val="bullet"/>
      <w:lvlText w:val="•"/>
      <w:lvlJc w:val="left"/>
      <w:pPr>
        <w:ind w:left="2151" w:hanging="302"/>
      </w:pPr>
      <w:rPr>
        <w:rFonts w:hint="default"/>
        <w:lang w:val="vi" w:eastAsia="en-US" w:bidi="ar-SA"/>
      </w:rPr>
    </w:lvl>
    <w:lvl w:ilvl="3" w:tplc="C172DDB8">
      <w:numFmt w:val="bullet"/>
      <w:lvlText w:val="•"/>
      <w:lvlJc w:val="left"/>
      <w:pPr>
        <w:ind w:left="3087" w:hanging="302"/>
      </w:pPr>
      <w:rPr>
        <w:rFonts w:hint="default"/>
        <w:lang w:val="vi" w:eastAsia="en-US" w:bidi="ar-SA"/>
      </w:rPr>
    </w:lvl>
    <w:lvl w:ilvl="4" w:tplc="9A4E0B5A">
      <w:numFmt w:val="bullet"/>
      <w:lvlText w:val="•"/>
      <w:lvlJc w:val="left"/>
      <w:pPr>
        <w:ind w:left="4023" w:hanging="302"/>
      </w:pPr>
      <w:rPr>
        <w:rFonts w:hint="default"/>
        <w:lang w:val="vi" w:eastAsia="en-US" w:bidi="ar-SA"/>
      </w:rPr>
    </w:lvl>
    <w:lvl w:ilvl="5" w:tplc="B73ABCA0">
      <w:numFmt w:val="bullet"/>
      <w:lvlText w:val="•"/>
      <w:lvlJc w:val="left"/>
      <w:pPr>
        <w:ind w:left="4959" w:hanging="302"/>
      </w:pPr>
      <w:rPr>
        <w:rFonts w:hint="default"/>
        <w:lang w:val="vi" w:eastAsia="en-US" w:bidi="ar-SA"/>
      </w:rPr>
    </w:lvl>
    <w:lvl w:ilvl="6" w:tplc="F9BEBAE8">
      <w:numFmt w:val="bullet"/>
      <w:lvlText w:val="•"/>
      <w:lvlJc w:val="left"/>
      <w:pPr>
        <w:ind w:left="5895" w:hanging="302"/>
      </w:pPr>
      <w:rPr>
        <w:rFonts w:hint="default"/>
        <w:lang w:val="vi" w:eastAsia="en-US" w:bidi="ar-SA"/>
      </w:rPr>
    </w:lvl>
    <w:lvl w:ilvl="7" w:tplc="C6507592">
      <w:numFmt w:val="bullet"/>
      <w:lvlText w:val="•"/>
      <w:lvlJc w:val="left"/>
      <w:pPr>
        <w:ind w:left="6831" w:hanging="302"/>
      </w:pPr>
      <w:rPr>
        <w:rFonts w:hint="default"/>
        <w:lang w:val="vi" w:eastAsia="en-US" w:bidi="ar-SA"/>
      </w:rPr>
    </w:lvl>
    <w:lvl w:ilvl="8" w:tplc="080E3C52">
      <w:numFmt w:val="bullet"/>
      <w:lvlText w:val="•"/>
      <w:lvlJc w:val="left"/>
      <w:pPr>
        <w:ind w:left="7767" w:hanging="302"/>
      </w:pPr>
      <w:rPr>
        <w:rFonts w:hint="default"/>
        <w:lang w:val="vi" w:eastAsia="en-US" w:bidi="ar-SA"/>
      </w:rPr>
    </w:lvl>
  </w:abstractNum>
  <w:abstractNum w:abstractNumId="12">
    <w:nsid w:val="20E10B8A"/>
    <w:multiLevelType w:val="hybridMultilevel"/>
    <w:tmpl w:val="370C1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EC5E3D"/>
    <w:multiLevelType w:val="multilevel"/>
    <w:tmpl w:val="1F3467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72D17A6"/>
    <w:multiLevelType w:val="hybridMultilevel"/>
    <w:tmpl w:val="C902C8FE"/>
    <w:lvl w:ilvl="0" w:tplc="EA881BC8">
      <w:start w:val="1"/>
      <w:numFmt w:val="decimal"/>
      <w:lvlText w:val="%1."/>
      <w:lvlJc w:val="left"/>
      <w:pPr>
        <w:ind w:left="285" w:hanging="284"/>
      </w:pPr>
      <w:rPr>
        <w:rFonts w:ascii="Times New Roman" w:eastAsia="Times New Roman" w:hAnsi="Times New Roman" w:cs="Times New Roman" w:hint="default"/>
        <w:b w:val="0"/>
        <w:bCs w:val="0"/>
        <w:i w:val="0"/>
        <w:iCs w:val="0"/>
        <w:spacing w:val="-4"/>
        <w:w w:val="100"/>
        <w:sz w:val="28"/>
        <w:szCs w:val="28"/>
        <w:lang w:val="vi" w:eastAsia="en-US" w:bidi="ar-SA"/>
      </w:rPr>
    </w:lvl>
    <w:lvl w:ilvl="1" w:tplc="2A988C98">
      <w:numFmt w:val="bullet"/>
      <w:lvlText w:val="-"/>
      <w:lvlJc w:val="left"/>
      <w:pPr>
        <w:ind w:left="115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1D6625D2">
      <w:numFmt w:val="bullet"/>
      <w:lvlText w:val="•"/>
      <w:lvlJc w:val="left"/>
      <w:pPr>
        <w:ind w:left="2102" w:hanging="164"/>
      </w:pPr>
      <w:rPr>
        <w:rFonts w:hint="default"/>
        <w:lang w:val="vi" w:eastAsia="en-US" w:bidi="ar-SA"/>
      </w:rPr>
    </w:lvl>
    <w:lvl w:ilvl="3" w:tplc="624EEA2C">
      <w:numFmt w:val="bullet"/>
      <w:lvlText w:val="•"/>
      <w:lvlJc w:val="left"/>
      <w:pPr>
        <w:ind w:left="3044" w:hanging="164"/>
      </w:pPr>
      <w:rPr>
        <w:rFonts w:hint="default"/>
        <w:lang w:val="vi" w:eastAsia="en-US" w:bidi="ar-SA"/>
      </w:rPr>
    </w:lvl>
    <w:lvl w:ilvl="4" w:tplc="2346A3C0">
      <w:numFmt w:val="bullet"/>
      <w:lvlText w:val="•"/>
      <w:lvlJc w:val="left"/>
      <w:pPr>
        <w:ind w:left="3986" w:hanging="164"/>
      </w:pPr>
      <w:rPr>
        <w:rFonts w:hint="default"/>
        <w:lang w:val="vi" w:eastAsia="en-US" w:bidi="ar-SA"/>
      </w:rPr>
    </w:lvl>
    <w:lvl w:ilvl="5" w:tplc="66DA15EA">
      <w:numFmt w:val="bullet"/>
      <w:lvlText w:val="•"/>
      <w:lvlJc w:val="left"/>
      <w:pPr>
        <w:ind w:left="4928" w:hanging="164"/>
      </w:pPr>
      <w:rPr>
        <w:rFonts w:hint="default"/>
        <w:lang w:val="vi" w:eastAsia="en-US" w:bidi="ar-SA"/>
      </w:rPr>
    </w:lvl>
    <w:lvl w:ilvl="6" w:tplc="065C476A">
      <w:numFmt w:val="bullet"/>
      <w:lvlText w:val="•"/>
      <w:lvlJc w:val="left"/>
      <w:pPr>
        <w:ind w:left="5870" w:hanging="164"/>
      </w:pPr>
      <w:rPr>
        <w:rFonts w:hint="default"/>
        <w:lang w:val="vi" w:eastAsia="en-US" w:bidi="ar-SA"/>
      </w:rPr>
    </w:lvl>
    <w:lvl w:ilvl="7" w:tplc="11C29270">
      <w:numFmt w:val="bullet"/>
      <w:lvlText w:val="•"/>
      <w:lvlJc w:val="left"/>
      <w:pPr>
        <w:ind w:left="6812" w:hanging="164"/>
      </w:pPr>
      <w:rPr>
        <w:rFonts w:hint="default"/>
        <w:lang w:val="vi" w:eastAsia="en-US" w:bidi="ar-SA"/>
      </w:rPr>
    </w:lvl>
    <w:lvl w:ilvl="8" w:tplc="5384836C">
      <w:numFmt w:val="bullet"/>
      <w:lvlText w:val="•"/>
      <w:lvlJc w:val="left"/>
      <w:pPr>
        <w:ind w:left="7755" w:hanging="164"/>
      </w:pPr>
      <w:rPr>
        <w:rFonts w:hint="default"/>
        <w:lang w:val="vi" w:eastAsia="en-US" w:bidi="ar-SA"/>
      </w:rPr>
    </w:lvl>
  </w:abstractNum>
  <w:abstractNum w:abstractNumId="15">
    <w:nsid w:val="27FC3B34"/>
    <w:multiLevelType w:val="multilevel"/>
    <w:tmpl w:val="E12C010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AC73C40"/>
    <w:multiLevelType w:val="multilevel"/>
    <w:tmpl w:val="2A36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EE00D3D"/>
    <w:multiLevelType w:val="multilevel"/>
    <w:tmpl w:val="39201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1433D0"/>
    <w:multiLevelType w:val="multilevel"/>
    <w:tmpl w:val="F426F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0D7587B"/>
    <w:multiLevelType w:val="multilevel"/>
    <w:tmpl w:val="4E9C4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3EC34B8"/>
    <w:multiLevelType w:val="hybridMultilevel"/>
    <w:tmpl w:val="79B6B1D8"/>
    <w:lvl w:ilvl="0" w:tplc="2794B3AA">
      <w:start w:val="1"/>
      <w:numFmt w:val="decimal"/>
      <w:lvlText w:val="%1."/>
      <w:lvlJc w:val="left"/>
      <w:pPr>
        <w:ind w:left="127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0E64882A">
      <w:numFmt w:val="bullet"/>
      <w:lvlText w:val="•"/>
      <w:lvlJc w:val="left"/>
      <w:pPr>
        <w:ind w:left="2115" w:hanging="281"/>
      </w:pPr>
      <w:rPr>
        <w:rFonts w:hint="default"/>
        <w:lang w:val="vi" w:eastAsia="en-US" w:bidi="ar-SA"/>
      </w:rPr>
    </w:lvl>
    <w:lvl w:ilvl="2" w:tplc="2CAE82F6">
      <w:numFmt w:val="bullet"/>
      <w:lvlText w:val="•"/>
      <w:lvlJc w:val="left"/>
      <w:pPr>
        <w:ind w:left="2951" w:hanging="281"/>
      </w:pPr>
      <w:rPr>
        <w:rFonts w:hint="default"/>
        <w:lang w:val="vi" w:eastAsia="en-US" w:bidi="ar-SA"/>
      </w:rPr>
    </w:lvl>
    <w:lvl w:ilvl="3" w:tplc="8CB47D82">
      <w:numFmt w:val="bullet"/>
      <w:lvlText w:val="•"/>
      <w:lvlJc w:val="left"/>
      <w:pPr>
        <w:ind w:left="3787" w:hanging="281"/>
      </w:pPr>
      <w:rPr>
        <w:rFonts w:hint="default"/>
        <w:lang w:val="vi" w:eastAsia="en-US" w:bidi="ar-SA"/>
      </w:rPr>
    </w:lvl>
    <w:lvl w:ilvl="4" w:tplc="6E16E5A2">
      <w:numFmt w:val="bullet"/>
      <w:lvlText w:val="•"/>
      <w:lvlJc w:val="left"/>
      <w:pPr>
        <w:ind w:left="4623" w:hanging="281"/>
      </w:pPr>
      <w:rPr>
        <w:rFonts w:hint="default"/>
        <w:lang w:val="vi" w:eastAsia="en-US" w:bidi="ar-SA"/>
      </w:rPr>
    </w:lvl>
    <w:lvl w:ilvl="5" w:tplc="346C988C">
      <w:numFmt w:val="bullet"/>
      <w:lvlText w:val="•"/>
      <w:lvlJc w:val="left"/>
      <w:pPr>
        <w:ind w:left="5459" w:hanging="281"/>
      </w:pPr>
      <w:rPr>
        <w:rFonts w:hint="default"/>
        <w:lang w:val="vi" w:eastAsia="en-US" w:bidi="ar-SA"/>
      </w:rPr>
    </w:lvl>
    <w:lvl w:ilvl="6" w:tplc="A27CDB04">
      <w:numFmt w:val="bullet"/>
      <w:lvlText w:val="•"/>
      <w:lvlJc w:val="left"/>
      <w:pPr>
        <w:ind w:left="6295" w:hanging="281"/>
      </w:pPr>
      <w:rPr>
        <w:rFonts w:hint="default"/>
        <w:lang w:val="vi" w:eastAsia="en-US" w:bidi="ar-SA"/>
      </w:rPr>
    </w:lvl>
    <w:lvl w:ilvl="7" w:tplc="E6866420">
      <w:numFmt w:val="bullet"/>
      <w:lvlText w:val="•"/>
      <w:lvlJc w:val="left"/>
      <w:pPr>
        <w:ind w:left="7131" w:hanging="281"/>
      </w:pPr>
      <w:rPr>
        <w:rFonts w:hint="default"/>
        <w:lang w:val="vi" w:eastAsia="en-US" w:bidi="ar-SA"/>
      </w:rPr>
    </w:lvl>
    <w:lvl w:ilvl="8" w:tplc="9956E716">
      <w:numFmt w:val="bullet"/>
      <w:lvlText w:val="•"/>
      <w:lvlJc w:val="left"/>
      <w:pPr>
        <w:ind w:left="7967" w:hanging="281"/>
      </w:pPr>
      <w:rPr>
        <w:rFonts w:hint="default"/>
        <w:lang w:val="vi" w:eastAsia="en-US" w:bidi="ar-SA"/>
      </w:rPr>
    </w:lvl>
  </w:abstractNum>
  <w:abstractNum w:abstractNumId="21">
    <w:nsid w:val="34420C6B"/>
    <w:multiLevelType w:val="hybridMultilevel"/>
    <w:tmpl w:val="CA048AAE"/>
    <w:lvl w:ilvl="0" w:tplc="A74A4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5C61FCA"/>
    <w:multiLevelType w:val="multilevel"/>
    <w:tmpl w:val="5AD06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DDB2919"/>
    <w:multiLevelType w:val="multilevel"/>
    <w:tmpl w:val="A860F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7A2DBA"/>
    <w:multiLevelType w:val="multilevel"/>
    <w:tmpl w:val="E690B1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2F74003"/>
    <w:multiLevelType w:val="hybridMultilevel"/>
    <w:tmpl w:val="F6A0E72C"/>
    <w:lvl w:ilvl="0" w:tplc="32125A5A">
      <w:numFmt w:val="bullet"/>
      <w:lvlText w:val="-"/>
      <w:lvlJc w:val="left"/>
      <w:pPr>
        <w:ind w:left="285" w:hanging="183"/>
      </w:pPr>
      <w:rPr>
        <w:rFonts w:ascii="Times New Roman" w:eastAsia="Times New Roman" w:hAnsi="Times New Roman" w:cs="Times New Roman" w:hint="default"/>
        <w:b w:val="0"/>
        <w:bCs w:val="0"/>
        <w:i w:val="0"/>
        <w:iCs w:val="0"/>
        <w:spacing w:val="0"/>
        <w:w w:val="100"/>
        <w:sz w:val="28"/>
        <w:szCs w:val="28"/>
        <w:lang w:val="vi" w:eastAsia="en-US" w:bidi="ar-SA"/>
      </w:rPr>
    </w:lvl>
    <w:lvl w:ilvl="1" w:tplc="C3A63F58">
      <w:numFmt w:val="bullet"/>
      <w:lvlText w:val="•"/>
      <w:lvlJc w:val="left"/>
      <w:pPr>
        <w:ind w:left="1215" w:hanging="183"/>
      </w:pPr>
      <w:rPr>
        <w:rFonts w:hint="default"/>
        <w:lang w:val="vi" w:eastAsia="en-US" w:bidi="ar-SA"/>
      </w:rPr>
    </w:lvl>
    <w:lvl w:ilvl="2" w:tplc="75FCA9B8">
      <w:numFmt w:val="bullet"/>
      <w:lvlText w:val="•"/>
      <w:lvlJc w:val="left"/>
      <w:pPr>
        <w:ind w:left="2151" w:hanging="183"/>
      </w:pPr>
      <w:rPr>
        <w:rFonts w:hint="default"/>
        <w:lang w:val="vi" w:eastAsia="en-US" w:bidi="ar-SA"/>
      </w:rPr>
    </w:lvl>
    <w:lvl w:ilvl="3" w:tplc="6240CC2E">
      <w:numFmt w:val="bullet"/>
      <w:lvlText w:val="•"/>
      <w:lvlJc w:val="left"/>
      <w:pPr>
        <w:ind w:left="3087" w:hanging="183"/>
      </w:pPr>
      <w:rPr>
        <w:rFonts w:hint="default"/>
        <w:lang w:val="vi" w:eastAsia="en-US" w:bidi="ar-SA"/>
      </w:rPr>
    </w:lvl>
    <w:lvl w:ilvl="4" w:tplc="A496A07C">
      <w:numFmt w:val="bullet"/>
      <w:lvlText w:val="•"/>
      <w:lvlJc w:val="left"/>
      <w:pPr>
        <w:ind w:left="4023" w:hanging="183"/>
      </w:pPr>
      <w:rPr>
        <w:rFonts w:hint="default"/>
        <w:lang w:val="vi" w:eastAsia="en-US" w:bidi="ar-SA"/>
      </w:rPr>
    </w:lvl>
    <w:lvl w:ilvl="5" w:tplc="34D642BA">
      <w:numFmt w:val="bullet"/>
      <w:lvlText w:val="•"/>
      <w:lvlJc w:val="left"/>
      <w:pPr>
        <w:ind w:left="4959" w:hanging="183"/>
      </w:pPr>
      <w:rPr>
        <w:rFonts w:hint="default"/>
        <w:lang w:val="vi" w:eastAsia="en-US" w:bidi="ar-SA"/>
      </w:rPr>
    </w:lvl>
    <w:lvl w:ilvl="6" w:tplc="406824EA">
      <w:numFmt w:val="bullet"/>
      <w:lvlText w:val="•"/>
      <w:lvlJc w:val="left"/>
      <w:pPr>
        <w:ind w:left="5895" w:hanging="183"/>
      </w:pPr>
      <w:rPr>
        <w:rFonts w:hint="default"/>
        <w:lang w:val="vi" w:eastAsia="en-US" w:bidi="ar-SA"/>
      </w:rPr>
    </w:lvl>
    <w:lvl w:ilvl="7" w:tplc="67D611C8">
      <w:numFmt w:val="bullet"/>
      <w:lvlText w:val="•"/>
      <w:lvlJc w:val="left"/>
      <w:pPr>
        <w:ind w:left="6831" w:hanging="183"/>
      </w:pPr>
      <w:rPr>
        <w:rFonts w:hint="default"/>
        <w:lang w:val="vi" w:eastAsia="en-US" w:bidi="ar-SA"/>
      </w:rPr>
    </w:lvl>
    <w:lvl w:ilvl="8" w:tplc="7EB8F13C">
      <w:numFmt w:val="bullet"/>
      <w:lvlText w:val="•"/>
      <w:lvlJc w:val="left"/>
      <w:pPr>
        <w:ind w:left="7767" w:hanging="183"/>
      </w:pPr>
      <w:rPr>
        <w:rFonts w:hint="default"/>
        <w:lang w:val="vi" w:eastAsia="en-US" w:bidi="ar-SA"/>
      </w:rPr>
    </w:lvl>
  </w:abstractNum>
  <w:abstractNum w:abstractNumId="26">
    <w:nsid w:val="43DD488F"/>
    <w:multiLevelType w:val="hybridMultilevel"/>
    <w:tmpl w:val="910A96D4"/>
    <w:lvl w:ilvl="0" w:tplc="B09617C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86140D2A">
      <w:numFmt w:val="bullet"/>
      <w:lvlText w:val="•"/>
      <w:lvlJc w:val="left"/>
      <w:pPr>
        <w:ind w:left="515" w:hanging="128"/>
      </w:pPr>
      <w:rPr>
        <w:rFonts w:hint="default"/>
        <w:lang w:val="vi" w:eastAsia="en-US" w:bidi="ar-SA"/>
      </w:rPr>
    </w:lvl>
    <w:lvl w:ilvl="2" w:tplc="89702DF6">
      <w:numFmt w:val="bullet"/>
      <w:lvlText w:val="•"/>
      <w:lvlJc w:val="left"/>
      <w:pPr>
        <w:ind w:left="850" w:hanging="128"/>
      </w:pPr>
      <w:rPr>
        <w:rFonts w:hint="default"/>
        <w:lang w:val="vi" w:eastAsia="en-US" w:bidi="ar-SA"/>
      </w:rPr>
    </w:lvl>
    <w:lvl w:ilvl="3" w:tplc="8EFA8AAA">
      <w:numFmt w:val="bullet"/>
      <w:lvlText w:val="•"/>
      <w:lvlJc w:val="left"/>
      <w:pPr>
        <w:ind w:left="1185" w:hanging="128"/>
      </w:pPr>
      <w:rPr>
        <w:rFonts w:hint="default"/>
        <w:lang w:val="vi" w:eastAsia="en-US" w:bidi="ar-SA"/>
      </w:rPr>
    </w:lvl>
    <w:lvl w:ilvl="4" w:tplc="0D84E39C">
      <w:numFmt w:val="bullet"/>
      <w:lvlText w:val="•"/>
      <w:lvlJc w:val="left"/>
      <w:pPr>
        <w:ind w:left="1521" w:hanging="128"/>
      </w:pPr>
      <w:rPr>
        <w:rFonts w:hint="default"/>
        <w:lang w:val="vi" w:eastAsia="en-US" w:bidi="ar-SA"/>
      </w:rPr>
    </w:lvl>
    <w:lvl w:ilvl="5" w:tplc="66C893C4">
      <w:numFmt w:val="bullet"/>
      <w:lvlText w:val="•"/>
      <w:lvlJc w:val="left"/>
      <w:pPr>
        <w:ind w:left="1856" w:hanging="128"/>
      </w:pPr>
      <w:rPr>
        <w:rFonts w:hint="default"/>
        <w:lang w:val="vi" w:eastAsia="en-US" w:bidi="ar-SA"/>
      </w:rPr>
    </w:lvl>
    <w:lvl w:ilvl="6" w:tplc="6706EB2E">
      <w:numFmt w:val="bullet"/>
      <w:lvlText w:val="•"/>
      <w:lvlJc w:val="left"/>
      <w:pPr>
        <w:ind w:left="2191" w:hanging="128"/>
      </w:pPr>
      <w:rPr>
        <w:rFonts w:hint="default"/>
        <w:lang w:val="vi" w:eastAsia="en-US" w:bidi="ar-SA"/>
      </w:rPr>
    </w:lvl>
    <w:lvl w:ilvl="7" w:tplc="E4CAA806">
      <w:numFmt w:val="bullet"/>
      <w:lvlText w:val="•"/>
      <w:lvlJc w:val="left"/>
      <w:pPr>
        <w:ind w:left="2527" w:hanging="128"/>
      </w:pPr>
      <w:rPr>
        <w:rFonts w:hint="default"/>
        <w:lang w:val="vi" w:eastAsia="en-US" w:bidi="ar-SA"/>
      </w:rPr>
    </w:lvl>
    <w:lvl w:ilvl="8" w:tplc="92EABE00">
      <w:numFmt w:val="bullet"/>
      <w:lvlText w:val="•"/>
      <w:lvlJc w:val="left"/>
      <w:pPr>
        <w:ind w:left="2862" w:hanging="128"/>
      </w:pPr>
      <w:rPr>
        <w:rFonts w:hint="default"/>
        <w:lang w:val="vi" w:eastAsia="en-US" w:bidi="ar-SA"/>
      </w:rPr>
    </w:lvl>
  </w:abstractNum>
  <w:abstractNum w:abstractNumId="27">
    <w:nsid w:val="473216A6"/>
    <w:multiLevelType w:val="multilevel"/>
    <w:tmpl w:val="37146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426128"/>
    <w:multiLevelType w:val="hybridMultilevel"/>
    <w:tmpl w:val="361C381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E05C4C"/>
    <w:multiLevelType w:val="hybridMultilevel"/>
    <w:tmpl w:val="2CAC3B16"/>
    <w:lvl w:ilvl="0" w:tplc="FE6AC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6F6672"/>
    <w:multiLevelType w:val="multilevel"/>
    <w:tmpl w:val="D1449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F70930"/>
    <w:multiLevelType w:val="hybridMultilevel"/>
    <w:tmpl w:val="94B6A25A"/>
    <w:lvl w:ilvl="0" w:tplc="E1C28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0F63B93"/>
    <w:multiLevelType w:val="multilevel"/>
    <w:tmpl w:val="7C6CC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3B17AB1"/>
    <w:multiLevelType w:val="multilevel"/>
    <w:tmpl w:val="9BA80E3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6C75383"/>
    <w:multiLevelType w:val="multilevel"/>
    <w:tmpl w:val="10B8B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C8E7AED"/>
    <w:multiLevelType w:val="multilevel"/>
    <w:tmpl w:val="5B227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D5E2F53"/>
    <w:multiLevelType w:val="hybridMultilevel"/>
    <w:tmpl w:val="92460230"/>
    <w:lvl w:ilvl="0" w:tplc="23C000D0">
      <w:start w:val="1"/>
      <w:numFmt w:val="decimal"/>
      <w:lvlText w:val="%1."/>
      <w:lvlJc w:val="left"/>
      <w:pPr>
        <w:ind w:left="285"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8A1E3A00">
      <w:numFmt w:val="bullet"/>
      <w:lvlText w:val="•"/>
      <w:lvlJc w:val="left"/>
      <w:pPr>
        <w:ind w:left="1215" w:hanging="284"/>
      </w:pPr>
      <w:rPr>
        <w:rFonts w:hint="default"/>
        <w:lang w:val="vi" w:eastAsia="en-US" w:bidi="ar-SA"/>
      </w:rPr>
    </w:lvl>
    <w:lvl w:ilvl="2" w:tplc="647201CC">
      <w:numFmt w:val="bullet"/>
      <w:lvlText w:val="•"/>
      <w:lvlJc w:val="left"/>
      <w:pPr>
        <w:ind w:left="2151" w:hanging="284"/>
      </w:pPr>
      <w:rPr>
        <w:rFonts w:hint="default"/>
        <w:lang w:val="vi" w:eastAsia="en-US" w:bidi="ar-SA"/>
      </w:rPr>
    </w:lvl>
    <w:lvl w:ilvl="3" w:tplc="4AE0C5D0">
      <w:numFmt w:val="bullet"/>
      <w:lvlText w:val="•"/>
      <w:lvlJc w:val="left"/>
      <w:pPr>
        <w:ind w:left="3087" w:hanging="284"/>
      </w:pPr>
      <w:rPr>
        <w:rFonts w:hint="default"/>
        <w:lang w:val="vi" w:eastAsia="en-US" w:bidi="ar-SA"/>
      </w:rPr>
    </w:lvl>
    <w:lvl w:ilvl="4" w:tplc="753AAE08">
      <w:numFmt w:val="bullet"/>
      <w:lvlText w:val="•"/>
      <w:lvlJc w:val="left"/>
      <w:pPr>
        <w:ind w:left="4023" w:hanging="284"/>
      </w:pPr>
      <w:rPr>
        <w:rFonts w:hint="default"/>
        <w:lang w:val="vi" w:eastAsia="en-US" w:bidi="ar-SA"/>
      </w:rPr>
    </w:lvl>
    <w:lvl w:ilvl="5" w:tplc="ED44FCA2">
      <w:numFmt w:val="bullet"/>
      <w:lvlText w:val="•"/>
      <w:lvlJc w:val="left"/>
      <w:pPr>
        <w:ind w:left="4959" w:hanging="284"/>
      </w:pPr>
      <w:rPr>
        <w:rFonts w:hint="default"/>
        <w:lang w:val="vi" w:eastAsia="en-US" w:bidi="ar-SA"/>
      </w:rPr>
    </w:lvl>
    <w:lvl w:ilvl="6" w:tplc="699617A2">
      <w:numFmt w:val="bullet"/>
      <w:lvlText w:val="•"/>
      <w:lvlJc w:val="left"/>
      <w:pPr>
        <w:ind w:left="5895" w:hanging="284"/>
      </w:pPr>
      <w:rPr>
        <w:rFonts w:hint="default"/>
        <w:lang w:val="vi" w:eastAsia="en-US" w:bidi="ar-SA"/>
      </w:rPr>
    </w:lvl>
    <w:lvl w:ilvl="7" w:tplc="14AC5FEC">
      <w:numFmt w:val="bullet"/>
      <w:lvlText w:val="•"/>
      <w:lvlJc w:val="left"/>
      <w:pPr>
        <w:ind w:left="6831" w:hanging="284"/>
      </w:pPr>
      <w:rPr>
        <w:rFonts w:hint="default"/>
        <w:lang w:val="vi" w:eastAsia="en-US" w:bidi="ar-SA"/>
      </w:rPr>
    </w:lvl>
    <w:lvl w:ilvl="8" w:tplc="6B04D50E">
      <w:numFmt w:val="bullet"/>
      <w:lvlText w:val="•"/>
      <w:lvlJc w:val="left"/>
      <w:pPr>
        <w:ind w:left="7767" w:hanging="284"/>
      </w:pPr>
      <w:rPr>
        <w:rFonts w:hint="default"/>
        <w:lang w:val="vi" w:eastAsia="en-US" w:bidi="ar-SA"/>
      </w:rPr>
    </w:lvl>
  </w:abstractNum>
  <w:abstractNum w:abstractNumId="37">
    <w:nsid w:val="627A24C6"/>
    <w:multiLevelType w:val="multilevel"/>
    <w:tmpl w:val="F4E6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9604A2A"/>
    <w:multiLevelType w:val="multilevel"/>
    <w:tmpl w:val="CF2E8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2F3A06"/>
    <w:multiLevelType w:val="hybridMultilevel"/>
    <w:tmpl w:val="C360B03A"/>
    <w:lvl w:ilvl="0" w:tplc="D020D0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B90479A"/>
    <w:multiLevelType w:val="multilevel"/>
    <w:tmpl w:val="5EA0B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E0548C"/>
    <w:multiLevelType w:val="hybridMultilevel"/>
    <w:tmpl w:val="97483158"/>
    <w:lvl w:ilvl="0" w:tplc="6EE6E8A8">
      <w:start w:val="1"/>
      <w:numFmt w:val="decimal"/>
      <w:lvlText w:val="%1."/>
      <w:lvlJc w:val="left"/>
      <w:pPr>
        <w:ind w:left="988"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tplc="3C027446">
      <w:numFmt w:val="bullet"/>
      <w:lvlText w:val="•"/>
      <w:lvlJc w:val="left"/>
      <w:pPr>
        <w:ind w:left="1918" w:hanging="278"/>
      </w:pPr>
      <w:rPr>
        <w:rFonts w:hint="default"/>
        <w:lang w:val="vi" w:eastAsia="en-US" w:bidi="ar-SA"/>
      </w:rPr>
    </w:lvl>
    <w:lvl w:ilvl="2" w:tplc="30CC6AC8">
      <w:numFmt w:val="bullet"/>
      <w:lvlText w:val="•"/>
      <w:lvlJc w:val="left"/>
      <w:pPr>
        <w:ind w:left="2854" w:hanging="278"/>
      </w:pPr>
      <w:rPr>
        <w:rFonts w:hint="default"/>
        <w:lang w:val="vi" w:eastAsia="en-US" w:bidi="ar-SA"/>
      </w:rPr>
    </w:lvl>
    <w:lvl w:ilvl="3" w:tplc="E0E8D9E0">
      <w:numFmt w:val="bullet"/>
      <w:lvlText w:val="•"/>
      <w:lvlJc w:val="left"/>
      <w:pPr>
        <w:ind w:left="3790" w:hanging="278"/>
      </w:pPr>
      <w:rPr>
        <w:rFonts w:hint="default"/>
        <w:lang w:val="vi" w:eastAsia="en-US" w:bidi="ar-SA"/>
      </w:rPr>
    </w:lvl>
    <w:lvl w:ilvl="4" w:tplc="14347706">
      <w:numFmt w:val="bullet"/>
      <w:lvlText w:val="•"/>
      <w:lvlJc w:val="left"/>
      <w:pPr>
        <w:ind w:left="4726" w:hanging="278"/>
      </w:pPr>
      <w:rPr>
        <w:rFonts w:hint="default"/>
        <w:lang w:val="vi" w:eastAsia="en-US" w:bidi="ar-SA"/>
      </w:rPr>
    </w:lvl>
    <w:lvl w:ilvl="5" w:tplc="BF908CC4">
      <w:numFmt w:val="bullet"/>
      <w:lvlText w:val="•"/>
      <w:lvlJc w:val="left"/>
      <w:pPr>
        <w:ind w:left="5662" w:hanging="278"/>
      </w:pPr>
      <w:rPr>
        <w:rFonts w:hint="default"/>
        <w:lang w:val="vi" w:eastAsia="en-US" w:bidi="ar-SA"/>
      </w:rPr>
    </w:lvl>
    <w:lvl w:ilvl="6" w:tplc="AB6613C6">
      <w:numFmt w:val="bullet"/>
      <w:lvlText w:val="•"/>
      <w:lvlJc w:val="left"/>
      <w:pPr>
        <w:ind w:left="6598" w:hanging="278"/>
      </w:pPr>
      <w:rPr>
        <w:rFonts w:hint="default"/>
        <w:lang w:val="vi" w:eastAsia="en-US" w:bidi="ar-SA"/>
      </w:rPr>
    </w:lvl>
    <w:lvl w:ilvl="7" w:tplc="CFFEE0AE">
      <w:numFmt w:val="bullet"/>
      <w:lvlText w:val="•"/>
      <w:lvlJc w:val="left"/>
      <w:pPr>
        <w:ind w:left="7534" w:hanging="278"/>
      </w:pPr>
      <w:rPr>
        <w:rFonts w:hint="default"/>
        <w:lang w:val="vi" w:eastAsia="en-US" w:bidi="ar-SA"/>
      </w:rPr>
    </w:lvl>
    <w:lvl w:ilvl="8" w:tplc="338E5E34">
      <w:numFmt w:val="bullet"/>
      <w:lvlText w:val="•"/>
      <w:lvlJc w:val="left"/>
      <w:pPr>
        <w:ind w:left="8470" w:hanging="278"/>
      </w:pPr>
      <w:rPr>
        <w:rFonts w:hint="default"/>
        <w:lang w:val="vi" w:eastAsia="en-US" w:bidi="ar-SA"/>
      </w:rPr>
    </w:lvl>
  </w:abstractNum>
  <w:abstractNum w:abstractNumId="42">
    <w:nsid w:val="775B41A1"/>
    <w:multiLevelType w:val="multilevel"/>
    <w:tmpl w:val="E78EC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BA1BC6"/>
    <w:multiLevelType w:val="multilevel"/>
    <w:tmpl w:val="46465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E8C19DC"/>
    <w:multiLevelType w:val="multilevel"/>
    <w:tmpl w:val="7D4EAD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3644C"/>
    <w:multiLevelType w:val="multilevel"/>
    <w:tmpl w:val="017A1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9"/>
  </w:num>
  <w:num w:numId="3">
    <w:abstractNumId w:val="11"/>
  </w:num>
  <w:num w:numId="4">
    <w:abstractNumId w:val="20"/>
  </w:num>
  <w:num w:numId="5">
    <w:abstractNumId w:val="41"/>
  </w:num>
  <w:num w:numId="6">
    <w:abstractNumId w:val="25"/>
  </w:num>
  <w:num w:numId="7">
    <w:abstractNumId w:val="2"/>
  </w:num>
  <w:num w:numId="8">
    <w:abstractNumId w:val="14"/>
  </w:num>
  <w:num w:numId="9">
    <w:abstractNumId w:val="10"/>
  </w:num>
  <w:num w:numId="10">
    <w:abstractNumId w:val="5"/>
  </w:num>
  <w:num w:numId="11">
    <w:abstractNumId w:val="7"/>
  </w:num>
  <w:num w:numId="12">
    <w:abstractNumId w:val="26"/>
  </w:num>
  <w:num w:numId="13">
    <w:abstractNumId w:val="3"/>
  </w:num>
  <w:num w:numId="14">
    <w:abstractNumId w:val="21"/>
  </w:num>
  <w:num w:numId="15">
    <w:abstractNumId w:val="34"/>
  </w:num>
  <w:num w:numId="16">
    <w:abstractNumId w:val="40"/>
  </w:num>
  <w:num w:numId="17">
    <w:abstractNumId w:val="24"/>
  </w:num>
  <w:num w:numId="18">
    <w:abstractNumId w:val="31"/>
  </w:num>
  <w:num w:numId="19">
    <w:abstractNumId w:val="29"/>
  </w:num>
  <w:num w:numId="20">
    <w:abstractNumId w:val="39"/>
  </w:num>
  <w:num w:numId="21">
    <w:abstractNumId w:val="0"/>
  </w:num>
  <w:num w:numId="22">
    <w:abstractNumId w:val="15"/>
  </w:num>
  <w:num w:numId="23">
    <w:abstractNumId w:val="32"/>
  </w:num>
  <w:num w:numId="24">
    <w:abstractNumId w:val="12"/>
  </w:num>
  <w:num w:numId="25">
    <w:abstractNumId w:val="43"/>
  </w:num>
  <w:num w:numId="26">
    <w:abstractNumId w:val="33"/>
  </w:num>
  <w:num w:numId="27">
    <w:abstractNumId w:val="17"/>
  </w:num>
  <w:num w:numId="28">
    <w:abstractNumId w:val="6"/>
  </w:num>
  <w:num w:numId="29">
    <w:abstractNumId w:val="28"/>
  </w:num>
  <w:num w:numId="30">
    <w:abstractNumId w:val="16"/>
  </w:num>
  <w:num w:numId="31">
    <w:abstractNumId w:val="8"/>
  </w:num>
  <w:num w:numId="32">
    <w:abstractNumId w:val="1"/>
  </w:num>
  <w:num w:numId="33">
    <w:abstractNumId w:val="45"/>
  </w:num>
  <w:num w:numId="34">
    <w:abstractNumId w:val="44"/>
  </w:num>
  <w:num w:numId="35">
    <w:abstractNumId w:val="22"/>
  </w:num>
  <w:num w:numId="36">
    <w:abstractNumId w:val="13"/>
  </w:num>
  <w:num w:numId="37">
    <w:abstractNumId w:val="27"/>
  </w:num>
  <w:num w:numId="38">
    <w:abstractNumId w:val="19"/>
  </w:num>
  <w:num w:numId="39">
    <w:abstractNumId w:val="42"/>
  </w:num>
  <w:num w:numId="40">
    <w:abstractNumId w:val="18"/>
  </w:num>
  <w:num w:numId="41">
    <w:abstractNumId w:val="23"/>
  </w:num>
  <w:num w:numId="42">
    <w:abstractNumId w:val="37"/>
  </w:num>
  <w:num w:numId="43">
    <w:abstractNumId w:val="4"/>
  </w:num>
  <w:num w:numId="44">
    <w:abstractNumId w:val="30"/>
  </w:num>
  <w:num w:numId="45">
    <w:abstractNumId w:val="35"/>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E0"/>
    <w:rsid w:val="00002B4F"/>
    <w:rsid w:val="00055A6E"/>
    <w:rsid w:val="000600BC"/>
    <w:rsid w:val="0006278D"/>
    <w:rsid w:val="000706CC"/>
    <w:rsid w:val="0007342B"/>
    <w:rsid w:val="00077AB4"/>
    <w:rsid w:val="000811A5"/>
    <w:rsid w:val="000C2D90"/>
    <w:rsid w:val="000C74D0"/>
    <w:rsid w:val="000F24F5"/>
    <w:rsid w:val="000F2602"/>
    <w:rsid w:val="001258F0"/>
    <w:rsid w:val="00147FD1"/>
    <w:rsid w:val="00186E6D"/>
    <w:rsid w:val="001C557C"/>
    <w:rsid w:val="001D0BF1"/>
    <w:rsid w:val="00222D65"/>
    <w:rsid w:val="00244375"/>
    <w:rsid w:val="00252E10"/>
    <w:rsid w:val="00290D13"/>
    <w:rsid w:val="002A273A"/>
    <w:rsid w:val="002A6B00"/>
    <w:rsid w:val="002C07B2"/>
    <w:rsid w:val="002C210C"/>
    <w:rsid w:val="002F2F06"/>
    <w:rsid w:val="002F7549"/>
    <w:rsid w:val="00360D88"/>
    <w:rsid w:val="0039414E"/>
    <w:rsid w:val="003C0A69"/>
    <w:rsid w:val="003D7B1B"/>
    <w:rsid w:val="00412BB3"/>
    <w:rsid w:val="00414347"/>
    <w:rsid w:val="00482BB6"/>
    <w:rsid w:val="004B58C0"/>
    <w:rsid w:val="004B606D"/>
    <w:rsid w:val="004C3DC6"/>
    <w:rsid w:val="004E0735"/>
    <w:rsid w:val="00517CC2"/>
    <w:rsid w:val="005558E0"/>
    <w:rsid w:val="0056067F"/>
    <w:rsid w:val="00643C16"/>
    <w:rsid w:val="00654611"/>
    <w:rsid w:val="00683283"/>
    <w:rsid w:val="00697A5F"/>
    <w:rsid w:val="006A0C0A"/>
    <w:rsid w:val="006D213F"/>
    <w:rsid w:val="006F3794"/>
    <w:rsid w:val="00721DCD"/>
    <w:rsid w:val="00722AE6"/>
    <w:rsid w:val="007305C7"/>
    <w:rsid w:val="007357DC"/>
    <w:rsid w:val="0074101A"/>
    <w:rsid w:val="00765720"/>
    <w:rsid w:val="007674B9"/>
    <w:rsid w:val="007A794F"/>
    <w:rsid w:val="007C218C"/>
    <w:rsid w:val="007E72F5"/>
    <w:rsid w:val="007E7616"/>
    <w:rsid w:val="007F5E16"/>
    <w:rsid w:val="00852671"/>
    <w:rsid w:val="008A7FAE"/>
    <w:rsid w:val="008C1CBB"/>
    <w:rsid w:val="008D56D9"/>
    <w:rsid w:val="008F4F7D"/>
    <w:rsid w:val="008F5210"/>
    <w:rsid w:val="00923FA7"/>
    <w:rsid w:val="009248F4"/>
    <w:rsid w:val="009270CD"/>
    <w:rsid w:val="009341AF"/>
    <w:rsid w:val="009366FF"/>
    <w:rsid w:val="00993CD3"/>
    <w:rsid w:val="009A4B86"/>
    <w:rsid w:val="009F6077"/>
    <w:rsid w:val="00A00D79"/>
    <w:rsid w:val="00A0688A"/>
    <w:rsid w:val="00A26F6E"/>
    <w:rsid w:val="00A7152B"/>
    <w:rsid w:val="00A90466"/>
    <w:rsid w:val="00A94556"/>
    <w:rsid w:val="00A965DF"/>
    <w:rsid w:val="00AB1349"/>
    <w:rsid w:val="00AD0D01"/>
    <w:rsid w:val="00B604BD"/>
    <w:rsid w:val="00B77B2E"/>
    <w:rsid w:val="00B86DF7"/>
    <w:rsid w:val="00B9576A"/>
    <w:rsid w:val="00BC7883"/>
    <w:rsid w:val="00BE0F53"/>
    <w:rsid w:val="00BE6689"/>
    <w:rsid w:val="00C135DD"/>
    <w:rsid w:val="00C24363"/>
    <w:rsid w:val="00C55D4D"/>
    <w:rsid w:val="00CA3382"/>
    <w:rsid w:val="00CB4E8E"/>
    <w:rsid w:val="00CC3936"/>
    <w:rsid w:val="00CD3AA3"/>
    <w:rsid w:val="00CF7A4D"/>
    <w:rsid w:val="00D1570C"/>
    <w:rsid w:val="00D21523"/>
    <w:rsid w:val="00D50896"/>
    <w:rsid w:val="00D57BA2"/>
    <w:rsid w:val="00D906F8"/>
    <w:rsid w:val="00DB0C0A"/>
    <w:rsid w:val="00DB560A"/>
    <w:rsid w:val="00DB5DCC"/>
    <w:rsid w:val="00DC1078"/>
    <w:rsid w:val="00DD2396"/>
    <w:rsid w:val="00DF2292"/>
    <w:rsid w:val="00DF7CA6"/>
    <w:rsid w:val="00E00ED9"/>
    <w:rsid w:val="00E1211B"/>
    <w:rsid w:val="00E156DB"/>
    <w:rsid w:val="00E27061"/>
    <w:rsid w:val="00E80EF4"/>
    <w:rsid w:val="00E91FE3"/>
    <w:rsid w:val="00ED0EF3"/>
    <w:rsid w:val="00EF54F2"/>
    <w:rsid w:val="00F65FC6"/>
    <w:rsid w:val="00F6638D"/>
    <w:rsid w:val="00F7058D"/>
    <w:rsid w:val="00F76FC2"/>
    <w:rsid w:val="00F97C13"/>
    <w:rsid w:val="00FD0AB9"/>
    <w:rsid w:val="00FD6940"/>
    <w:rsid w:val="00FE4033"/>
    <w:rsid w:val="00FE7ED4"/>
    <w:rsid w:val="00FF3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2ACAF"/>
  <w15:chartTrackingRefBased/>
  <w15:docId w15:val="{C1E32380-9DAB-4276-8F90-EAE139E8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558E0"/>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1">
    <w:name w:val="heading 1"/>
    <w:basedOn w:val="Normal"/>
    <w:next w:val="Normal"/>
    <w:link w:val="Heading1Char"/>
    <w:uiPriority w:val="1"/>
    <w:qFormat/>
    <w:rsid w:val="00555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555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5558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8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8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8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8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8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8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558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8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8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8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8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8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8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8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8E0"/>
    <w:rPr>
      <w:rFonts w:eastAsiaTheme="majorEastAsia" w:cstheme="majorBidi"/>
      <w:color w:val="272727" w:themeColor="text1" w:themeTint="D8"/>
    </w:rPr>
  </w:style>
  <w:style w:type="paragraph" w:styleId="Title">
    <w:name w:val="Title"/>
    <w:basedOn w:val="Normal"/>
    <w:next w:val="Normal"/>
    <w:link w:val="TitleChar"/>
    <w:uiPriority w:val="10"/>
    <w:qFormat/>
    <w:rsid w:val="005558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8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8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8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8E0"/>
    <w:pPr>
      <w:spacing w:before="160"/>
      <w:jc w:val="center"/>
    </w:pPr>
    <w:rPr>
      <w:i/>
      <w:iCs/>
      <w:color w:val="404040" w:themeColor="text1" w:themeTint="BF"/>
    </w:rPr>
  </w:style>
  <w:style w:type="character" w:customStyle="1" w:styleId="QuoteChar">
    <w:name w:val="Quote Char"/>
    <w:basedOn w:val="DefaultParagraphFont"/>
    <w:link w:val="Quote"/>
    <w:uiPriority w:val="29"/>
    <w:rsid w:val="005558E0"/>
    <w:rPr>
      <w:i/>
      <w:iCs/>
      <w:color w:val="404040" w:themeColor="text1" w:themeTint="BF"/>
    </w:rPr>
  </w:style>
  <w:style w:type="paragraph" w:styleId="ListParagraph">
    <w:name w:val="List Paragraph"/>
    <w:basedOn w:val="Normal"/>
    <w:uiPriority w:val="1"/>
    <w:qFormat/>
    <w:rsid w:val="005558E0"/>
    <w:pPr>
      <w:ind w:left="720"/>
      <w:contextualSpacing/>
    </w:pPr>
  </w:style>
  <w:style w:type="character" w:styleId="IntenseEmphasis">
    <w:name w:val="Intense Emphasis"/>
    <w:basedOn w:val="DefaultParagraphFont"/>
    <w:uiPriority w:val="21"/>
    <w:qFormat/>
    <w:rsid w:val="005558E0"/>
    <w:rPr>
      <w:i/>
      <w:iCs/>
      <w:color w:val="0F4761" w:themeColor="accent1" w:themeShade="BF"/>
    </w:rPr>
  </w:style>
  <w:style w:type="paragraph" w:styleId="IntenseQuote">
    <w:name w:val="Intense Quote"/>
    <w:basedOn w:val="Normal"/>
    <w:next w:val="Normal"/>
    <w:link w:val="IntenseQuoteChar"/>
    <w:uiPriority w:val="30"/>
    <w:qFormat/>
    <w:rsid w:val="00555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8E0"/>
    <w:rPr>
      <w:i/>
      <w:iCs/>
      <w:color w:val="0F4761" w:themeColor="accent1" w:themeShade="BF"/>
    </w:rPr>
  </w:style>
  <w:style w:type="character" w:styleId="IntenseReference">
    <w:name w:val="Intense Reference"/>
    <w:basedOn w:val="DefaultParagraphFont"/>
    <w:uiPriority w:val="32"/>
    <w:qFormat/>
    <w:rsid w:val="005558E0"/>
    <w:rPr>
      <w:b/>
      <w:bCs/>
      <w:smallCaps/>
      <w:color w:val="0F4761" w:themeColor="accent1" w:themeShade="BF"/>
      <w:spacing w:val="5"/>
    </w:rPr>
  </w:style>
  <w:style w:type="paragraph" w:styleId="BodyText">
    <w:name w:val="Body Text"/>
    <w:basedOn w:val="Normal"/>
    <w:link w:val="BodyTextChar"/>
    <w:uiPriority w:val="1"/>
    <w:qFormat/>
    <w:rsid w:val="005558E0"/>
    <w:pPr>
      <w:spacing w:before="158"/>
      <w:ind w:left="285" w:firstLine="707"/>
      <w:jc w:val="both"/>
    </w:pPr>
    <w:rPr>
      <w:sz w:val="28"/>
      <w:szCs w:val="28"/>
    </w:rPr>
  </w:style>
  <w:style w:type="character" w:customStyle="1" w:styleId="BodyTextChar">
    <w:name w:val="Body Text Char"/>
    <w:basedOn w:val="DefaultParagraphFont"/>
    <w:link w:val="BodyText"/>
    <w:uiPriority w:val="1"/>
    <w:rsid w:val="005558E0"/>
    <w:rPr>
      <w:rFonts w:ascii="Times New Roman" w:eastAsia="Times New Roman" w:hAnsi="Times New Roman" w:cs="Times New Roman"/>
      <w:kern w:val="0"/>
      <w:sz w:val="28"/>
      <w:szCs w:val="28"/>
      <w:lang w:val="vi"/>
      <w14:ligatures w14:val="none"/>
    </w:rPr>
  </w:style>
  <w:style w:type="paragraph" w:customStyle="1" w:styleId="TableParagraph">
    <w:name w:val="Table Paragraph"/>
    <w:basedOn w:val="Normal"/>
    <w:uiPriority w:val="1"/>
    <w:qFormat/>
    <w:rsid w:val="005558E0"/>
  </w:style>
  <w:style w:type="paragraph" w:styleId="Header">
    <w:name w:val="header"/>
    <w:basedOn w:val="Normal"/>
    <w:link w:val="HeaderChar"/>
    <w:uiPriority w:val="99"/>
    <w:unhideWhenUsed/>
    <w:rsid w:val="005558E0"/>
    <w:pPr>
      <w:tabs>
        <w:tab w:val="center" w:pos="4680"/>
        <w:tab w:val="right" w:pos="9360"/>
      </w:tabs>
    </w:pPr>
  </w:style>
  <w:style w:type="character" w:customStyle="1" w:styleId="HeaderChar">
    <w:name w:val="Header Char"/>
    <w:basedOn w:val="DefaultParagraphFont"/>
    <w:link w:val="Header"/>
    <w:uiPriority w:val="99"/>
    <w:rsid w:val="005558E0"/>
    <w:rPr>
      <w:rFonts w:ascii="Times New Roman" w:eastAsia="Times New Roman" w:hAnsi="Times New Roman" w:cs="Times New Roman"/>
      <w:kern w:val="0"/>
      <w:sz w:val="22"/>
      <w:szCs w:val="22"/>
      <w:lang w:val="vi"/>
      <w14:ligatures w14:val="none"/>
    </w:rPr>
  </w:style>
  <w:style w:type="paragraph" w:styleId="Footer">
    <w:name w:val="footer"/>
    <w:basedOn w:val="Normal"/>
    <w:link w:val="FooterChar"/>
    <w:uiPriority w:val="99"/>
    <w:unhideWhenUsed/>
    <w:rsid w:val="005558E0"/>
    <w:pPr>
      <w:tabs>
        <w:tab w:val="center" w:pos="4680"/>
        <w:tab w:val="right" w:pos="9360"/>
      </w:tabs>
    </w:pPr>
  </w:style>
  <w:style w:type="character" w:customStyle="1" w:styleId="FooterChar">
    <w:name w:val="Footer Char"/>
    <w:basedOn w:val="DefaultParagraphFont"/>
    <w:link w:val="Footer"/>
    <w:uiPriority w:val="99"/>
    <w:rsid w:val="005558E0"/>
    <w:rPr>
      <w:rFonts w:ascii="Times New Roman" w:eastAsia="Times New Roman" w:hAnsi="Times New Roman" w:cs="Times New Roman"/>
      <w:kern w:val="0"/>
      <w:sz w:val="22"/>
      <w:szCs w:val="22"/>
      <w:lang w:val="vi"/>
      <w14:ligatures w14:val="none"/>
    </w:rPr>
  </w:style>
  <w:style w:type="paragraph" w:styleId="NoSpacing">
    <w:name w:val="No Spacing"/>
    <w:uiPriority w:val="1"/>
    <w:qFormat/>
    <w:rsid w:val="005558E0"/>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NormalWeb">
    <w:name w:val="Normal (Web)"/>
    <w:basedOn w:val="Normal"/>
    <w:uiPriority w:val="99"/>
    <w:unhideWhenUsed/>
    <w:rsid w:val="005558E0"/>
    <w:pPr>
      <w:widowControl/>
      <w:autoSpaceDE/>
      <w:autoSpaceDN/>
      <w:spacing w:before="100" w:beforeAutospacing="1" w:after="100" w:afterAutospacing="1"/>
    </w:pPr>
    <w:rPr>
      <w:sz w:val="24"/>
      <w:szCs w:val="24"/>
      <w:lang w:val="en-US"/>
    </w:rPr>
  </w:style>
  <w:style w:type="table" w:styleId="TableGrid">
    <w:name w:val="Table Grid"/>
    <w:basedOn w:val="TableNormal"/>
    <w:uiPriority w:val="59"/>
    <w:rsid w:val="005558E0"/>
    <w:pPr>
      <w:spacing w:after="0" w:line="240" w:lineRule="auto"/>
    </w:pPr>
    <w:rPr>
      <w:rFonts w:ascii="Times New Roman" w:hAnsi="Times New Roman"/>
      <w:kern w:val="0"/>
      <w:sz w:val="28"/>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D0BF1"/>
    <w:rPr>
      <w:b/>
      <w:bCs/>
    </w:rPr>
  </w:style>
  <w:style w:type="paragraph" w:customStyle="1" w:styleId="pdq2pgselectionanchorcontainer">
    <w:name w:val="pdq2pg_selectionanchorcontainer"/>
    <w:basedOn w:val="Normal"/>
    <w:rsid w:val="001D0BF1"/>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17">
      <w:bodyDiv w:val="1"/>
      <w:marLeft w:val="0"/>
      <w:marRight w:val="0"/>
      <w:marTop w:val="0"/>
      <w:marBottom w:val="0"/>
      <w:divBdr>
        <w:top w:val="none" w:sz="0" w:space="0" w:color="auto"/>
        <w:left w:val="none" w:sz="0" w:space="0" w:color="auto"/>
        <w:bottom w:val="none" w:sz="0" w:space="0" w:color="auto"/>
        <w:right w:val="none" w:sz="0" w:space="0" w:color="auto"/>
      </w:divBdr>
    </w:div>
    <w:div w:id="51125934">
      <w:bodyDiv w:val="1"/>
      <w:marLeft w:val="0"/>
      <w:marRight w:val="0"/>
      <w:marTop w:val="0"/>
      <w:marBottom w:val="0"/>
      <w:divBdr>
        <w:top w:val="none" w:sz="0" w:space="0" w:color="auto"/>
        <w:left w:val="none" w:sz="0" w:space="0" w:color="auto"/>
        <w:bottom w:val="none" w:sz="0" w:space="0" w:color="auto"/>
        <w:right w:val="none" w:sz="0" w:space="0" w:color="auto"/>
      </w:divBdr>
    </w:div>
    <w:div w:id="98835508">
      <w:bodyDiv w:val="1"/>
      <w:marLeft w:val="0"/>
      <w:marRight w:val="0"/>
      <w:marTop w:val="0"/>
      <w:marBottom w:val="0"/>
      <w:divBdr>
        <w:top w:val="none" w:sz="0" w:space="0" w:color="auto"/>
        <w:left w:val="none" w:sz="0" w:space="0" w:color="auto"/>
        <w:bottom w:val="none" w:sz="0" w:space="0" w:color="auto"/>
        <w:right w:val="none" w:sz="0" w:space="0" w:color="auto"/>
      </w:divBdr>
    </w:div>
    <w:div w:id="159587185">
      <w:bodyDiv w:val="1"/>
      <w:marLeft w:val="0"/>
      <w:marRight w:val="0"/>
      <w:marTop w:val="0"/>
      <w:marBottom w:val="0"/>
      <w:divBdr>
        <w:top w:val="none" w:sz="0" w:space="0" w:color="auto"/>
        <w:left w:val="none" w:sz="0" w:space="0" w:color="auto"/>
        <w:bottom w:val="none" w:sz="0" w:space="0" w:color="auto"/>
        <w:right w:val="none" w:sz="0" w:space="0" w:color="auto"/>
      </w:divBdr>
    </w:div>
    <w:div w:id="186986080">
      <w:bodyDiv w:val="1"/>
      <w:marLeft w:val="0"/>
      <w:marRight w:val="0"/>
      <w:marTop w:val="0"/>
      <w:marBottom w:val="0"/>
      <w:divBdr>
        <w:top w:val="none" w:sz="0" w:space="0" w:color="auto"/>
        <w:left w:val="none" w:sz="0" w:space="0" w:color="auto"/>
        <w:bottom w:val="none" w:sz="0" w:space="0" w:color="auto"/>
        <w:right w:val="none" w:sz="0" w:space="0" w:color="auto"/>
      </w:divBdr>
    </w:div>
    <w:div w:id="257565282">
      <w:bodyDiv w:val="1"/>
      <w:marLeft w:val="0"/>
      <w:marRight w:val="0"/>
      <w:marTop w:val="0"/>
      <w:marBottom w:val="0"/>
      <w:divBdr>
        <w:top w:val="none" w:sz="0" w:space="0" w:color="auto"/>
        <w:left w:val="none" w:sz="0" w:space="0" w:color="auto"/>
        <w:bottom w:val="none" w:sz="0" w:space="0" w:color="auto"/>
        <w:right w:val="none" w:sz="0" w:space="0" w:color="auto"/>
      </w:divBdr>
    </w:div>
    <w:div w:id="990670580">
      <w:bodyDiv w:val="1"/>
      <w:marLeft w:val="0"/>
      <w:marRight w:val="0"/>
      <w:marTop w:val="0"/>
      <w:marBottom w:val="0"/>
      <w:divBdr>
        <w:top w:val="none" w:sz="0" w:space="0" w:color="auto"/>
        <w:left w:val="none" w:sz="0" w:space="0" w:color="auto"/>
        <w:bottom w:val="none" w:sz="0" w:space="0" w:color="auto"/>
        <w:right w:val="none" w:sz="0" w:space="0" w:color="auto"/>
      </w:divBdr>
    </w:div>
    <w:div w:id="1273707588">
      <w:bodyDiv w:val="1"/>
      <w:marLeft w:val="0"/>
      <w:marRight w:val="0"/>
      <w:marTop w:val="0"/>
      <w:marBottom w:val="0"/>
      <w:divBdr>
        <w:top w:val="none" w:sz="0" w:space="0" w:color="auto"/>
        <w:left w:val="none" w:sz="0" w:space="0" w:color="auto"/>
        <w:bottom w:val="none" w:sz="0" w:space="0" w:color="auto"/>
        <w:right w:val="none" w:sz="0" w:space="0" w:color="auto"/>
      </w:divBdr>
    </w:div>
    <w:div w:id="1287079577">
      <w:bodyDiv w:val="1"/>
      <w:marLeft w:val="0"/>
      <w:marRight w:val="0"/>
      <w:marTop w:val="0"/>
      <w:marBottom w:val="0"/>
      <w:divBdr>
        <w:top w:val="none" w:sz="0" w:space="0" w:color="auto"/>
        <w:left w:val="none" w:sz="0" w:space="0" w:color="auto"/>
        <w:bottom w:val="none" w:sz="0" w:space="0" w:color="auto"/>
        <w:right w:val="none" w:sz="0" w:space="0" w:color="auto"/>
      </w:divBdr>
    </w:div>
    <w:div w:id="1327513051">
      <w:bodyDiv w:val="1"/>
      <w:marLeft w:val="0"/>
      <w:marRight w:val="0"/>
      <w:marTop w:val="0"/>
      <w:marBottom w:val="0"/>
      <w:divBdr>
        <w:top w:val="none" w:sz="0" w:space="0" w:color="auto"/>
        <w:left w:val="none" w:sz="0" w:space="0" w:color="auto"/>
        <w:bottom w:val="none" w:sz="0" w:space="0" w:color="auto"/>
        <w:right w:val="none" w:sz="0" w:space="0" w:color="auto"/>
      </w:divBdr>
    </w:div>
    <w:div w:id="1364401137">
      <w:bodyDiv w:val="1"/>
      <w:marLeft w:val="0"/>
      <w:marRight w:val="0"/>
      <w:marTop w:val="0"/>
      <w:marBottom w:val="0"/>
      <w:divBdr>
        <w:top w:val="none" w:sz="0" w:space="0" w:color="auto"/>
        <w:left w:val="none" w:sz="0" w:space="0" w:color="auto"/>
        <w:bottom w:val="none" w:sz="0" w:space="0" w:color="auto"/>
        <w:right w:val="none" w:sz="0" w:space="0" w:color="auto"/>
      </w:divBdr>
    </w:div>
    <w:div w:id="1910726034">
      <w:bodyDiv w:val="1"/>
      <w:marLeft w:val="0"/>
      <w:marRight w:val="0"/>
      <w:marTop w:val="0"/>
      <w:marBottom w:val="0"/>
      <w:divBdr>
        <w:top w:val="none" w:sz="0" w:space="0" w:color="auto"/>
        <w:left w:val="none" w:sz="0" w:space="0" w:color="auto"/>
        <w:bottom w:val="none" w:sz="0" w:space="0" w:color="auto"/>
        <w:right w:val="none" w:sz="0" w:space="0" w:color="auto"/>
      </w:divBdr>
    </w:div>
    <w:div w:id="194125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276DC-9A0A-47D1-9F27-F14812B75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10</Pages>
  <Words>3349</Words>
  <Characters>19091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34</cp:revision>
  <dcterms:created xsi:type="dcterms:W3CDTF">2026-09-03T04:11:00Z</dcterms:created>
  <dcterms:modified xsi:type="dcterms:W3CDTF">2026-09-07T07:52:00Z</dcterms:modified>
</cp:coreProperties>
</file>